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B051" w14:textId="63E66C01" w:rsidR="00956C67" w:rsidRPr="00156FE2" w:rsidRDefault="00841B11" w:rsidP="008654F9">
      <w:pPr>
        <w:rPr>
          <w:sz w:val="28"/>
          <w:szCs w:val="28"/>
        </w:rPr>
      </w:pPr>
      <w:r>
        <w:rPr>
          <w:noProof/>
        </w:rPr>
        <mc:AlternateContent>
          <mc:Choice Requires="wps">
            <w:drawing>
              <wp:anchor distT="45720" distB="45720" distL="114300" distR="114300" simplePos="0" relativeHeight="251660288" behindDoc="0" locked="0" layoutInCell="1" allowOverlap="1" wp14:anchorId="6C1D29C8" wp14:editId="4AF8CAA1">
                <wp:simplePos x="0" y="0"/>
                <wp:positionH relativeFrom="column">
                  <wp:posOffset>63500</wp:posOffset>
                </wp:positionH>
                <wp:positionV relativeFrom="paragraph">
                  <wp:posOffset>0</wp:posOffset>
                </wp:positionV>
                <wp:extent cx="1377950"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34950"/>
                        </a:xfrm>
                        <a:prstGeom prst="rect">
                          <a:avLst/>
                        </a:prstGeom>
                        <a:solidFill>
                          <a:srgbClr val="FFFFFF"/>
                        </a:solidFill>
                        <a:ln w="9525">
                          <a:noFill/>
                          <a:miter lim="800000"/>
                          <a:headEnd/>
                          <a:tailEnd/>
                        </a:ln>
                      </wps:spPr>
                      <wps:txbx>
                        <w:txbxContent>
                          <w:p w14:paraId="5AEAD781" w14:textId="0879B5C9" w:rsidR="001013D3" w:rsidRPr="001013D3" w:rsidRDefault="001013D3">
                            <w:pPr>
                              <w:rPr>
                                <w:rFonts w:ascii="Arial Narrow" w:hAnsi="Arial Narrow"/>
                                <w:b/>
                                <w:bCs/>
                                <w:sz w:val="18"/>
                                <w:szCs w:val="18"/>
                              </w:rPr>
                            </w:pPr>
                            <w:r w:rsidRPr="001013D3">
                              <w:rPr>
                                <w:rFonts w:ascii="Arial Narrow" w:hAnsi="Arial Narrow"/>
                                <w:b/>
                                <w:bCs/>
                                <w:sz w:val="18"/>
                                <w:szCs w:val="18"/>
                              </w:rPr>
                              <w:t>California-Nevada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D29C8" id="_x0000_t202" coordsize="21600,21600" o:spt="202" path="m,l,21600r21600,l21600,xe">
                <v:stroke joinstyle="miter"/>
                <v:path gradientshapeok="t" o:connecttype="rect"/>
              </v:shapetype>
              <v:shape id="Text Box 2" o:spid="_x0000_s1026" type="#_x0000_t202" style="position:absolute;margin-left:5pt;margin-top:0;width:108.5pt;height: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" stroked="f">
                <v:textbox>
                  <w:txbxContent>
                    <w:p w14:paraId="5AEAD781" w14:textId="0879B5C9" w:rsidR="001013D3" w:rsidRPr="001013D3" w:rsidRDefault="001013D3">
                      <w:pPr>
                        <w:rPr>
                          <w:rFonts w:ascii="Arial Narrow" w:hAnsi="Arial Narrow"/>
                          <w:b/>
                          <w:bCs/>
                          <w:sz w:val="18"/>
                          <w:szCs w:val="18"/>
                        </w:rPr>
                      </w:pPr>
                      <w:r w:rsidRPr="001013D3">
                        <w:rPr>
                          <w:rFonts w:ascii="Arial Narrow" w:hAnsi="Arial Narrow"/>
                          <w:b/>
                          <w:bCs/>
                          <w:sz w:val="18"/>
                          <w:szCs w:val="18"/>
                        </w:rPr>
                        <w:t>California-Nevada Chapter</w:t>
                      </w:r>
                    </w:p>
                  </w:txbxContent>
                </v:textbox>
                <w10:wrap type="square"/>
              </v:shape>
            </w:pict>
          </mc:Fallback>
        </mc:AlternateContent>
      </w:r>
      <w:r w:rsidR="001013D3">
        <w:rPr>
          <w:noProof/>
        </w:rPr>
        <w:drawing>
          <wp:anchor distT="0" distB="0" distL="114300" distR="114300" simplePos="0" relativeHeight="251658240" behindDoc="0" locked="0" layoutInCell="1" allowOverlap="1" wp14:anchorId="7649B6E8" wp14:editId="66752125">
            <wp:simplePos x="0" y="0"/>
            <wp:positionH relativeFrom="margin">
              <wp:posOffset>152400</wp:posOffset>
            </wp:positionH>
            <wp:positionV relativeFrom="paragraph">
              <wp:posOffset>182880</wp:posOffset>
            </wp:positionV>
            <wp:extent cx="1181100"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0177" t="2274" r="18796" b="11297"/>
                    <a:stretch/>
                  </pic:blipFill>
                  <pic:spPr bwMode="auto">
                    <a:xfrm>
                      <a:off x="0" y="0"/>
                      <a:ext cx="118110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C67" w:rsidRPr="00156FE2">
        <w:rPr>
          <w:sz w:val="28"/>
          <w:szCs w:val="28"/>
        </w:rPr>
        <w:t xml:space="preserve"> </w:t>
      </w:r>
    </w:p>
    <w:p w14:paraId="54457CE1" w14:textId="393DD343" w:rsidR="00FB1AA9" w:rsidRDefault="00FB1AA9" w:rsidP="008654F9">
      <w:pPr>
        <w:pStyle w:val="Title"/>
      </w:pPr>
      <w:r>
        <w:t>President’s Plan of Work</w:t>
      </w:r>
    </w:p>
    <w:p w14:paraId="14EA0F6F" w14:textId="4371F424" w:rsidR="0078383D" w:rsidRPr="00FB1AA9" w:rsidRDefault="00FB1AA9" w:rsidP="008654F9">
      <w:pPr>
        <w:pStyle w:val="Title"/>
        <w:rPr>
          <w:sz w:val="24"/>
          <w:szCs w:val="24"/>
        </w:rPr>
      </w:pPr>
      <w:r w:rsidRPr="00FB1AA9">
        <w:rPr>
          <w:sz w:val="24"/>
          <w:szCs w:val="24"/>
        </w:rPr>
        <w:t>Rob Titus</w:t>
      </w:r>
      <w:r>
        <w:rPr>
          <w:sz w:val="24"/>
          <w:szCs w:val="24"/>
        </w:rPr>
        <w:t>, Cal-Neva Chapter President</w:t>
      </w:r>
    </w:p>
    <w:p w14:paraId="725EE066" w14:textId="164F83C0" w:rsidR="00CE558E" w:rsidRPr="00CE558E" w:rsidRDefault="00FB1AA9" w:rsidP="008654F9">
      <w:pPr>
        <w:pStyle w:val="Title"/>
        <w:rPr>
          <w:sz w:val="22"/>
          <w:szCs w:val="22"/>
        </w:rPr>
      </w:pPr>
      <w:r w:rsidRPr="00FB1AA9">
        <w:rPr>
          <w:sz w:val="24"/>
          <w:szCs w:val="24"/>
        </w:rPr>
        <w:t>October 2019 – September 2020</w:t>
      </w:r>
    </w:p>
    <w:p w14:paraId="3CD3A968" w14:textId="77777777" w:rsidR="00CE558E" w:rsidRDefault="00CE558E" w:rsidP="005F5546">
      <w:pPr>
        <w:jc w:val="center"/>
        <w:rPr>
          <w:rFonts w:ascii="Arial" w:hAnsi="Arial" w:cs="Arial"/>
          <w:sz w:val="22"/>
          <w:szCs w:val="22"/>
        </w:rPr>
      </w:pPr>
    </w:p>
    <w:p w14:paraId="7AFEDE54" w14:textId="77777777" w:rsidR="001013D3" w:rsidRDefault="008F15C3" w:rsidP="001013D3">
      <w:pPr>
        <w:spacing w:after="60"/>
        <w:ind w:left="720" w:firstLine="720"/>
        <w:rPr>
          <w:rFonts w:ascii="Arial" w:hAnsi="Arial" w:cs="Arial"/>
          <w:sz w:val="24"/>
          <w:szCs w:val="24"/>
        </w:rPr>
      </w:pPr>
      <w:r w:rsidRPr="001013D3">
        <w:rPr>
          <w:rFonts w:ascii="Arial" w:hAnsi="Arial" w:cs="Arial"/>
          <w:sz w:val="24"/>
          <w:szCs w:val="24"/>
        </w:rPr>
        <w:t>Presented at the Annual Mid-Year Chapter Retreat</w:t>
      </w:r>
      <w:r w:rsidR="0036721B" w:rsidRPr="001013D3">
        <w:rPr>
          <w:rFonts w:ascii="Arial" w:hAnsi="Arial" w:cs="Arial"/>
          <w:sz w:val="24"/>
          <w:szCs w:val="24"/>
        </w:rPr>
        <w:t xml:space="preserve">     </w:t>
      </w:r>
    </w:p>
    <w:p w14:paraId="27FB1CC2" w14:textId="7C49F66B" w:rsidR="001013D3" w:rsidRPr="00225386" w:rsidRDefault="001013D3" w:rsidP="001013D3">
      <w:pPr>
        <w:ind w:left="1440" w:firstLine="720"/>
        <w:rPr>
          <w:rFonts w:ascii="Arial" w:hAnsi="Arial" w:cs="Arial"/>
          <w:sz w:val="24"/>
          <w:szCs w:val="24"/>
        </w:rPr>
      </w:pPr>
      <w:r w:rsidRPr="00225386">
        <w:rPr>
          <w:rFonts w:ascii="Arial" w:hAnsi="Arial" w:cs="Arial"/>
          <w:sz w:val="24"/>
          <w:szCs w:val="24"/>
        </w:rPr>
        <w:t>Regional San/SASD</w:t>
      </w:r>
      <w:r>
        <w:rPr>
          <w:rFonts w:ascii="Arial" w:hAnsi="Arial" w:cs="Arial"/>
          <w:sz w:val="24"/>
          <w:szCs w:val="24"/>
        </w:rPr>
        <w:t xml:space="preserve">, </w:t>
      </w:r>
      <w:r w:rsidRPr="00225386">
        <w:rPr>
          <w:rFonts w:ascii="Arial" w:hAnsi="Arial" w:cs="Arial"/>
          <w:sz w:val="24"/>
          <w:szCs w:val="24"/>
        </w:rPr>
        <w:t xml:space="preserve">10060 Goethe Rd., Sunset Maple </w:t>
      </w:r>
      <w:r>
        <w:rPr>
          <w:rFonts w:ascii="Arial" w:hAnsi="Arial" w:cs="Arial"/>
          <w:sz w:val="24"/>
          <w:szCs w:val="24"/>
        </w:rPr>
        <w:t>Rm</w:t>
      </w:r>
      <w:r w:rsidRPr="00225386">
        <w:rPr>
          <w:rFonts w:ascii="Arial" w:hAnsi="Arial" w:cs="Arial"/>
          <w:sz w:val="24"/>
          <w:szCs w:val="24"/>
        </w:rPr>
        <w:t xml:space="preserve"> </w:t>
      </w:r>
    </w:p>
    <w:p w14:paraId="7DC4BFAE" w14:textId="77777777" w:rsidR="001013D3" w:rsidRDefault="001013D3" w:rsidP="001013D3">
      <w:pPr>
        <w:spacing w:after="60"/>
        <w:ind w:firstLine="720"/>
        <w:rPr>
          <w:rFonts w:ascii="Arial" w:hAnsi="Arial" w:cs="Arial"/>
          <w:sz w:val="24"/>
          <w:szCs w:val="24"/>
        </w:rPr>
      </w:pPr>
      <w:r w:rsidRPr="00225386">
        <w:rPr>
          <w:rFonts w:ascii="Arial" w:hAnsi="Arial" w:cs="Arial"/>
          <w:sz w:val="24"/>
          <w:szCs w:val="24"/>
        </w:rPr>
        <w:t>Sacramento, CA 95827</w:t>
      </w:r>
    </w:p>
    <w:p w14:paraId="7C090A85" w14:textId="152544F4" w:rsidR="00076C75" w:rsidRPr="001013D3" w:rsidRDefault="001013D3" w:rsidP="001013D3">
      <w:pPr>
        <w:ind w:firstLine="720"/>
        <w:rPr>
          <w:rFonts w:ascii="Arial" w:hAnsi="Arial" w:cs="Arial"/>
          <w:sz w:val="24"/>
          <w:szCs w:val="24"/>
        </w:rPr>
      </w:pPr>
      <w:r>
        <w:rPr>
          <w:rFonts w:ascii="Arial" w:hAnsi="Arial" w:cs="Arial"/>
          <w:sz w:val="24"/>
          <w:szCs w:val="24"/>
        </w:rPr>
        <w:t>January 26, 2020</w:t>
      </w:r>
      <w:r w:rsidR="00CE558E" w:rsidRPr="001013D3">
        <w:rPr>
          <w:rFonts w:ascii="Arial" w:hAnsi="Arial" w:cs="Arial"/>
          <w:sz w:val="24"/>
          <w:szCs w:val="24"/>
        </w:rPr>
        <w:t xml:space="preserve"> (</w:t>
      </w:r>
      <w:r>
        <w:rPr>
          <w:rFonts w:ascii="Arial" w:hAnsi="Arial" w:cs="Arial"/>
          <w:sz w:val="24"/>
          <w:szCs w:val="24"/>
        </w:rPr>
        <w:t>9</w:t>
      </w:r>
      <w:r w:rsidR="0036721B" w:rsidRPr="001013D3">
        <w:rPr>
          <w:rFonts w:ascii="Arial" w:hAnsi="Arial" w:cs="Arial"/>
          <w:sz w:val="24"/>
          <w:szCs w:val="24"/>
        </w:rPr>
        <w:t xml:space="preserve">:00 </w:t>
      </w:r>
      <w:r>
        <w:rPr>
          <w:rFonts w:ascii="Arial" w:hAnsi="Arial" w:cs="Arial"/>
          <w:sz w:val="24"/>
          <w:szCs w:val="24"/>
        </w:rPr>
        <w:t>AM</w:t>
      </w:r>
      <w:r w:rsidR="00CE558E" w:rsidRPr="001013D3">
        <w:rPr>
          <w:rFonts w:ascii="Arial" w:hAnsi="Arial" w:cs="Arial"/>
          <w:sz w:val="24"/>
          <w:szCs w:val="24"/>
        </w:rPr>
        <w:t xml:space="preserve"> – </w:t>
      </w:r>
      <w:r>
        <w:rPr>
          <w:rFonts w:ascii="Arial" w:hAnsi="Arial" w:cs="Arial"/>
          <w:sz w:val="24"/>
          <w:szCs w:val="24"/>
        </w:rPr>
        <w:t>4</w:t>
      </w:r>
      <w:r w:rsidR="00CE558E" w:rsidRPr="001013D3">
        <w:rPr>
          <w:rFonts w:ascii="Arial" w:hAnsi="Arial" w:cs="Arial"/>
          <w:sz w:val="24"/>
          <w:szCs w:val="24"/>
        </w:rPr>
        <w:t>:</w:t>
      </w:r>
      <w:r w:rsidR="0036721B" w:rsidRPr="001013D3">
        <w:rPr>
          <w:rFonts w:ascii="Arial" w:hAnsi="Arial" w:cs="Arial"/>
          <w:sz w:val="24"/>
          <w:szCs w:val="24"/>
        </w:rPr>
        <w:t>3</w:t>
      </w:r>
      <w:r w:rsidR="00CE558E" w:rsidRPr="001013D3">
        <w:rPr>
          <w:rFonts w:ascii="Arial" w:hAnsi="Arial" w:cs="Arial"/>
          <w:sz w:val="24"/>
          <w:szCs w:val="24"/>
        </w:rPr>
        <w:t xml:space="preserve">0 </w:t>
      </w:r>
      <w:r>
        <w:rPr>
          <w:rFonts w:ascii="Arial" w:hAnsi="Arial" w:cs="Arial"/>
          <w:sz w:val="24"/>
          <w:szCs w:val="24"/>
        </w:rPr>
        <w:t>PM</w:t>
      </w:r>
      <w:r w:rsidR="00537F45" w:rsidRPr="001013D3">
        <w:rPr>
          <w:rFonts w:ascii="Arial" w:hAnsi="Arial" w:cs="Arial"/>
          <w:sz w:val="24"/>
          <w:szCs w:val="24"/>
        </w:rPr>
        <w:t>)</w:t>
      </w:r>
    </w:p>
    <w:p w14:paraId="312F7FBE" w14:textId="073AB044" w:rsidR="00CC5530" w:rsidRDefault="00CC5530" w:rsidP="001013D3">
      <w:pPr>
        <w:ind w:firstLine="720"/>
        <w:rPr>
          <w:rFonts w:ascii="Arial" w:hAnsi="Arial" w:cs="Arial"/>
          <w:sz w:val="22"/>
          <w:szCs w:val="22"/>
        </w:rPr>
      </w:pPr>
    </w:p>
    <w:p w14:paraId="1CDA6B11" w14:textId="3CB38875" w:rsidR="002813A4" w:rsidRPr="002813A4" w:rsidRDefault="00AE7AA5" w:rsidP="00EC7FBE">
      <w:pPr>
        <w:pStyle w:val="NoSpacing"/>
        <w:rPr>
          <w:rFonts w:ascii="Arial" w:hAnsi="Arial" w:cs="Arial"/>
        </w:rPr>
      </w:pPr>
      <w:r>
        <w:rPr>
          <w:rFonts w:ascii="Arial" w:hAnsi="Arial" w:cs="Arial"/>
        </w:rPr>
        <w:t xml:space="preserve">The purpose of this document is to outline priority activities in which I intend to engage during my term as President of the California-Nevada Chapter </w:t>
      </w:r>
      <w:r w:rsidR="006A2F44">
        <w:rPr>
          <w:rFonts w:ascii="Arial" w:hAnsi="Arial" w:cs="Arial"/>
        </w:rPr>
        <w:t xml:space="preserve">(Chapter) </w:t>
      </w:r>
      <w:r>
        <w:rPr>
          <w:rFonts w:ascii="Arial" w:hAnsi="Arial" w:cs="Arial"/>
        </w:rPr>
        <w:t>of the American Fisheries Society (</w:t>
      </w:r>
      <w:r w:rsidR="006A2F44">
        <w:rPr>
          <w:rFonts w:ascii="Arial" w:hAnsi="Arial" w:cs="Arial"/>
        </w:rPr>
        <w:t>Society</w:t>
      </w:r>
      <w:r>
        <w:rPr>
          <w:rFonts w:ascii="Arial" w:hAnsi="Arial" w:cs="Arial"/>
        </w:rPr>
        <w:t>). The intent of these activities is to further the goals of the Chapter per its Strategic Plan (working from the 2017 draft plan)</w:t>
      </w:r>
      <w:r w:rsidR="00F33FDB">
        <w:rPr>
          <w:rFonts w:ascii="Arial" w:hAnsi="Arial" w:cs="Arial"/>
        </w:rPr>
        <w:t>. Much of the work</w:t>
      </w:r>
      <w:r w:rsidR="00760018">
        <w:rPr>
          <w:rFonts w:ascii="Arial" w:hAnsi="Arial" w:cs="Arial"/>
        </w:rPr>
        <w:t xml:space="preserve"> outlined here goes</w:t>
      </w:r>
      <w:r w:rsidR="00F33FDB">
        <w:rPr>
          <w:rFonts w:ascii="Arial" w:hAnsi="Arial" w:cs="Arial"/>
        </w:rPr>
        <w:t xml:space="preserve"> beyond conducting routine Chapter business and may, thus, represent more ambitious goals than can reasonably be achieved </w:t>
      </w:r>
      <w:r w:rsidR="00760018">
        <w:rPr>
          <w:rFonts w:ascii="Arial" w:hAnsi="Arial" w:cs="Arial"/>
        </w:rPr>
        <w:t xml:space="preserve">within a very modest 11-month mandate period. This may especially be the case </w:t>
      </w:r>
      <w:r w:rsidR="00F33FDB">
        <w:rPr>
          <w:rFonts w:ascii="Arial" w:hAnsi="Arial" w:cs="Arial"/>
        </w:rPr>
        <w:t xml:space="preserve">given the volunteer nature of the work and competing demands with both professional and private life. In short, best intentions </w:t>
      </w:r>
      <w:r w:rsidR="009F3126">
        <w:rPr>
          <w:rFonts w:ascii="Arial" w:hAnsi="Arial" w:cs="Arial"/>
        </w:rPr>
        <w:t>underly</w:t>
      </w:r>
      <w:r w:rsidR="00F33FDB">
        <w:rPr>
          <w:rFonts w:ascii="Arial" w:hAnsi="Arial" w:cs="Arial"/>
        </w:rPr>
        <w:t xml:space="preserve"> what may well play out to be a case of “aiming high </w:t>
      </w:r>
      <w:r w:rsidR="00760018">
        <w:rPr>
          <w:rFonts w:ascii="Arial" w:hAnsi="Arial" w:cs="Arial"/>
        </w:rPr>
        <w:t>but</w:t>
      </w:r>
      <w:r w:rsidR="00F33FDB">
        <w:rPr>
          <w:rFonts w:ascii="Arial" w:hAnsi="Arial" w:cs="Arial"/>
        </w:rPr>
        <w:t xml:space="preserve"> shooting low.” </w:t>
      </w:r>
      <w:r w:rsidR="00760018">
        <w:rPr>
          <w:rFonts w:ascii="Arial" w:hAnsi="Arial" w:cs="Arial"/>
        </w:rPr>
        <w:t>Hopefully, a worthy target or two will be hit</w:t>
      </w:r>
      <w:r w:rsidR="0078306D">
        <w:rPr>
          <w:rFonts w:ascii="Arial" w:hAnsi="Arial" w:cs="Arial"/>
        </w:rPr>
        <w:t>,</w:t>
      </w:r>
      <w:r w:rsidR="00760018">
        <w:rPr>
          <w:rFonts w:ascii="Arial" w:hAnsi="Arial" w:cs="Arial"/>
        </w:rPr>
        <w:t xml:space="preserve"> nonetheless. </w:t>
      </w:r>
    </w:p>
    <w:p w14:paraId="33F8F54D" w14:textId="77777777" w:rsidR="00760018" w:rsidRPr="0078306D" w:rsidRDefault="00760018" w:rsidP="00EC7FBE">
      <w:pPr>
        <w:pStyle w:val="NoSpacing"/>
        <w:rPr>
          <w:rFonts w:ascii="Arial" w:hAnsi="Arial" w:cs="Arial"/>
          <w:szCs w:val="24"/>
        </w:rPr>
      </w:pPr>
    </w:p>
    <w:p w14:paraId="4A0FFF5B" w14:textId="52F7296E" w:rsidR="00EC7FBE" w:rsidRPr="0078306D" w:rsidRDefault="0078306D" w:rsidP="00EC7FBE">
      <w:pPr>
        <w:pStyle w:val="NoSpacing"/>
        <w:rPr>
          <w:rFonts w:ascii="Arial" w:hAnsi="Arial" w:cs="Arial"/>
          <w:szCs w:val="24"/>
        </w:rPr>
      </w:pPr>
      <w:r w:rsidRPr="0078306D">
        <w:rPr>
          <w:rFonts w:ascii="Arial" w:hAnsi="Arial" w:cs="Arial"/>
          <w:szCs w:val="24"/>
        </w:rPr>
        <w:t>Priority activities</w:t>
      </w:r>
      <w:r w:rsidR="00EC7FBE" w:rsidRPr="0078306D">
        <w:rPr>
          <w:rFonts w:ascii="Arial" w:hAnsi="Arial" w:cs="Arial"/>
          <w:szCs w:val="24"/>
        </w:rPr>
        <w:t xml:space="preserve">:  </w:t>
      </w:r>
    </w:p>
    <w:p w14:paraId="62C435C6" w14:textId="77777777" w:rsidR="00EC7FBE" w:rsidRPr="0078306D" w:rsidRDefault="00EC7FBE" w:rsidP="00EC7FBE">
      <w:pPr>
        <w:pStyle w:val="NoSpacing"/>
        <w:rPr>
          <w:rFonts w:ascii="Arial" w:hAnsi="Arial" w:cs="Arial"/>
          <w:szCs w:val="24"/>
        </w:rPr>
      </w:pPr>
    </w:p>
    <w:p w14:paraId="1C4FE677" w14:textId="14E28C6A" w:rsidR="00EC7FBE" w:rsidRPr="0078306D" w:rsidRDefault="0078306D" w:rsidP="00EC7FBE">
      <w:pPr>
        <w:pStyle w:val="ListParagraph"/>
        <w:numPr>
          <w:ilvl w:val="0"/>
          <w:numId w:val="28"/>
        </w:numPr>
        <w:spacing w:after="160"/>
        <w:contextualSpacing/>
        <w:rPr>
          <w:rFonts w:ascii="Arial" w:hAnsi="Arial"/>
          <w:sz w:val="24"/>
          <w:szCs w:val="24"/>
        </w:rPr>
      </w:pPr>
      <w:r>
        <w:rPr>
          <w:rFonts w:ascii="Arial" w:hAnsi="Arial"/>
          <w:sz w:val="24"/>
          <w:szCs w:val="24"/>
        </w:rPr>
        <w:t>Build membership through recruitment, ret</w:t>
      </w:r>
      <w:r w:rsidR="00F0527C">
        <w:rPr>
          <w:rFonts w:ascii="Arial" w:hAnsi="Arial"/>
          <w:sz w:val="24"/>
          <w:szCs w:val="24"/>
        </w:rPr>
        <w:t xml:space="preserve">ention, and reactivation </w:t>
      </w:r>
    </w:p>
    <w:p w14:paraId="40492E89" w14:textId="1275AA14" w:rsidR="00EC7FBE" w:rsidRPr="0078306D" w:rsidRDefault="00F0527C" w:rsidP="00EC7FBE">
      <w:pPr>
        <w:pStyle w:val="ListParagraph"/>
        <w:numPr>
          <w:ilvl w:val="0"/>
          <w:numId w:val="28"/>
        </w:numPr>
        <w:spacing w:after="160"/>
        <w:contextualSpacing/>
        <w:rPr>
          <w:rFonts w:ascii="Arial" w:hAnsi="Arial"/>
          <w:sz w:val="24"/>
          <w:szCs w:val="24"/>
        </w:rPr>
      </w:pPr>
      <w:r>
        <w:rPr>
          <w:rFonts w:ascii="Arial" w:hAnsi="Arial"/>
          <w:sz w:val="24"/>
          <w:szCs w:val="24"/>
        </w:rPr>
        <w:t>Expand outreach activities</w:t>
      </w:r>
    </w:p>
    <w:p w14:paraId="528B064D" w14:textId="49DCB5DD" w:rsidR="00EC7FBE" w:rsidRDefault="00F0527C" w:rsidP="00EC7FBE">
      <w:pPr>
        <w:pStyle w:val="ListParagraph"/>
        <w:numPr>
          <w:ilvl w:val="0"/>
          <w:numId w:val="28"/>
        </w:numPr>
        <w:spacing w:after="160"/>
        <w:contextualSpacing/>
        <w:rPr>
          <w:rFonts w:ascii="Arial" w:hAnsi="Arial"/>
          <w:sz w:val="24"/>
          <w:szCs w:val="24"/>
        </w:rPr>
      </w:pPr>
      <w:r>
        <w:rPr>
          <w:rFonts w:ascii="Arial" w:hAnsi="Arial"/>
          <w:sz w:val="24"/>
          <w:szCs w:val="24"/>
        </w:rPr>
        <w:t>Expand conservation activities</w:t>
      </w:r>
    </w:p>
    <w:p w14:paraId="3BEA7763" w14:textId="177CDF13" w:rsidR="00F0527C" w:rsidRPr="0078306D" w:rsidRDefault="00F0527C" w:rsidP="00EC7FBE">
      <w:pPr>
        <w:pStyle w:val="ListParagraph"/>
        <w:numPr>
          <w:ilvl w:val="0"/>
          <w:numId w:val="28"/>
        </w:numPr>
        <w:spacing w:after="160"/>
        <w:contextualSpacing/>
        <w:rPr>
          <w:rFonts w:ascii="Arial" w:hAnsi="Arial"/>
          <w:sz w:val="24"/>
          <w:szCs w:val="24"/>
        </w:rPr>
      </w:pPr>
      <w:r>
        <w:rPr>
          <w:rFonts w:ascii="Arial" w:hAnsi="Arial"/>
          <w:sz w:val="24"/>
          <w:szCs w:val="24"/>
        </w:rPr>
        <w:t xml:space="preserve">Continue work of </w:t>
      </w:r>
      <w:r w:rsidR="004D4A21">
        <w:rPr>
          <w:rFonts w:ascii="Arial" w:hAnsi="Arial"/>
          <w:sz w:val="24"/>
          <w:szCs w:val="24"/>
        </w:rPr>
        <w:t>P</w:t>
      </w:r>
      <w:r>
        <w:rPr>
          <w:rFonts w:ascii="Arial" w:hAnsi="Arial"/>
          <w:sz w:val="24"/>
          <w:szCs w:val="24"/>
        </w:rPr>
        <w:t xml:space="preserve">ast </w:t>
      </w:r>
      <w:r w:rsidR="004D4A21">
        <w:rPr>
          <w:rFonts w:ascii="Arial" w:hAnsi="Arial"/>
          <w:sz w:val="24"/>
          <w:szCs w:val="24"/>
        </w:rPr>
        <w:t>P</w:t>
      </w:r>
      <w:r>
        <w:rPr>
          <w:rFonts w:ascii="Arial" w:hAnsi="Arial"/>
          <w:sz w:val="24"/>
          <w:szCs w:val="24"/>
        </w:rPr>
        <w:t>resident</w:t>
      </w:r>
      <w:r w:rsidR="004D4A21">
        <w:rPr>
          <w:rFonts w:ascii="Arial" w:hAnsi="Arial"/>
          <w:sz w:val="24"/>
          <w:szCs w:val="24"/>
        </w:rPr>
        <w:t>(s)</w:t>
      </w:r>
    </w:p>
    <w:p w14:paraId="3A7D8B38" w14:textId="04F59C14" w:rsidR="00EC7FBE" w:rsidRPr="0078306D" w:rsidRDefault="008F7D1A" w:rsidP="00EC7FBE">
      <w:pPr>
        <w:pStyle w:val="NoSpacing"/>
        <w:rPr>
          <w:rFonts w:ascii="Arial" w:hAnsi="Arial" w:cs="Arial"/>
          <w:szCs w:val="24"/>
        </w:rPr>
      </w:pPr>
      <w:r>
        <w:rPr>
          <w:rFonts w:ascii="Arial" w:hAnsi="Arial" w:cs="Arial"/>
          <w:szCs w:val="24"/>
        </w:rPr>
        <w:t>I reference connections to the Chapter’s strategic plan, as appropriate, below</w:t>
      </w:r>
      <w:r w:rsidR="00EC7FBE" w:rsidRPr="0078306D">
        <w:rPr>
          <w:rFonts w:ascii="Arial" w:hAnsi="Arial" w:cs="Arial"/>
          <w:szCs w:val="24"/>
        </w:rPr>
        <w:t xml:space="preserve">.  </w:t>
      </w:r>
    </w:p>
    <w:p w14:paraId="7D52B59D" w14:textId="77777777" w:rsidR="00EC7FBE" w:rsidRPr="0078306D" w:rsidRDefault="00EC7FBE" w:rsidP="00EC7FBE">
      <w:pPr>
        <w:pStyle w:val="NoSpacing"/>
        <w:rPr>
          <w:rFonts w:ascii="Arial" w:hAnsi="Arial" w:cs="Arial"/>
          <w:szCs w:val="24"/>
          <w:highlight w:val="lightGray"/>
        </w:rPr>
      </w:pPr>
    </w:p>
    <w:p w14:paraId="690E32CE" w14:textId="1760077C" w:rsidR="00EC7FBE" w:rsidRPr="0078306D" w:rsidRDefault="008F7D1A" w:rsidP="00EC7FBE">
      <w:pPr>
        <w:pStyle w:val="NoSpacing"/>
        <w:numPr>
          <w:ilvl w:val="0"/>
          <w:numId w:val="29"/>
        </w:numPr>
        <w:rPr>
          <w:rFonts w:ascii="Arial" w:hAnsi="Arial" w:cs="Arial"/>
          <w:b/>
          <w:szCs w:val="24"/>
        </w:rPr>
      </w:pPr>
      <w:r>
        <w:rPr>
          <w:rFonts w:ascii="Arial" w:hAnsi="Arial" w:cs="Arial"/>
          <w:b/>
          <w:szCs w:val="24"/>
        </w:rPr>
        <w:t>Build membership through recruitment, retention, and reactivation</w:t>
      </w:r>
    </w:p>
    <w:p w14:paraId="60C002E4" w14:textId="321CC252" w:rsidR="00EC7FBE" w:rsidRDefault="00EC7FBE" w:rsidP="00EC7FBE">
      <w:pPr>
        <w:pStyle w:val="NoSpacing"/>
        <w:rPr>
          <w:rFonts w:ascii="Arial" w:hAnsi="Arial" w:cs="Arial"/>
          <w:b/>
          <w:szCs w:val="24"/>
          <w:highlight w:val="lightGray"/>
        </w:rPr>
      </w:pPr>
    </w:p>
    <w:p w14:paraId="7CF14191" w14:textId="5231871D" w:rsidR="00E25EBB" w:rsidRPr="0078306D" w:rsidRDefault="00E25EBB" w:rsidP="00E25EBB">
      <w:pPr>
        <w:pStyle w:val="NoSpacing"/>
        <w:rPr>
          <w:rFonts w:ascii="Arial" w:hAnsi="Arial" w:cs="Arial"/>
          <w:szCs w:val="24"/>
        </w:rPr>
      </w:pPr>
      <w:r>
        <w:rPr>
          <w:rFonts w:ascii="Arial" w:hAnsi="Arial" w:cs="Arial"/>
          <w:szCs w:val="24"/>
        </w:rPr>
        <w:t>The California-Nevada Chapter has progressively lost membership from the fishery management community</w:t>
      </w:r>
      <w:r w:rsidRPr="0078306D">
        <w:rPr>
          <w:rFonts w:ascii="Arial" w:hAnsi="Arial" w:cs="Arial"/>
          <w:szCs w:val="24"/>
        </w:rPr>
        <w:t>.</w:t>
      </w:r>
      <w:r>
        <w:rPr>
          <w:rFonts w:ascii="Arial" w:hAnsi="Arial" w:cs="Arial"/>
          <w:szCs w:val="24"/>
        </w:rPr>
        <w:t xml:space="preserve"> This sector </w:t>
      </w:r>
      <w:r w:rsidR="00EB1F73">
        <w:rPr>
          <w:rFonts w:ascii="Arial" w:hAnsi="Arial" w:cs="Arial"/>
          <w:szCs w:val="24"/>
        </w:rPr>
        <w:t xml:space="preserve">is </w:t>
      </w:r>
      <w:r>
        <w:rPr>
          <w:rFonts w:ascii="Arial" w:hAnsi="Arial" w:cs="Arial"/>
          <w:szCs w:val="24"/>
        </w:rPr>
        <w:t>a major part of the fishery science profession yet is largely absent from the fisheries dialogue conducted in our chapter. Fishing and fishery management are major components of what keeps our profession relevant to society.</w:t>
      </w:r>
      <w:r w:rsidR="00A40C50">
        <w:rPr>
          <w:rFonts w:ascii="Arial" w:hAnsi="Arial" w:cs="Arial"/>
          <w:szCs w:val="24"/>
        </w:rPr>
        <w:t xml:space="preserve"> The overall objective under this rubric is to re-engage the fishery management community in the Chapter. </w:t>
      </w:r>
      <w:r w:rsidR="00152699">
        <w:rPr>
          <w:rFonts w:ascii="Arial" w:hAnsi="Arial" w:cs="Arial"/>
          <w:szCs w:val="24"/>
        </w:rPr>
        <w:t xml:space="preserve">This objective is less about the numbers, </w:t>
      </w:r>
      <w:r w:rsidR="00152699" w:rsidRPr="00152699">
        <w:rPr>
          <w:rFonts w:ascii="Arial" w:hAnsi="Arial" w:cs="Arial"/>
          <w:szCs w:val="24"/>
        </w:rPr>
        <w:t>per se</w:t>
      </w:r>
      <w:r w:rsidR="00152699">
        <w:rPr>
          <w:rFonts w:ascii="Arial" w:hAnsi="Arial" w:cs="Arial"/>
          <w:szCs w:val="24"/>
        </w:rPr>
        <w:t xml:space="preserve">, but more about the representation. </w:t>
      </w:r>
    </w:p>
    <w:p w14:paraId="14578761" w14:textId="77777777" w:rsidR="00E25EBB" w:rsidRPr="0078306D" w:rsidRDefault="00E25EBB" w:rsidP="00EC7FBE">
      <w:pPr>
        <w:pStyle w:val="NoSpacing"/>
        <w:rPr>
          <w:rFonts w:ascii="Arial" w:hAnsi="Arial" w:cs="Arial"/>
          <w:b/>
          <w:szCs w:val="24"/>
          <w:highlight w:val="lightGray"/>
        </w:rPr>
      </w:pPr>
    </w:p>
    <w:p w14:paraId="74595DFF" w14:textId="4F7A5CB1" w:rsidR="00FE2AEC" w:rsidRDefault="00FE2AEC" w:rsidP="00EC7FBE">
      <w:pPr>
        <w:pStyle w:val="NoSpacing"/>
        <w:rPr>
          <w:rFonts w:ascii="Arial" w:hAnsi="Arial" w:cs="Arial"/>
          <w:szCs w:val="24"/>
        </w:rPr>
      </w:pPr>
      <w:r>
        <w:rPr>
          <w:rFonts w:ascii="Arial" w:hAnsi="Arial" w:cs="Arial"/>
          <w:szCs w:val="24"/>
        </w:rPr>
        <w:t>Target groups:</w:t>
      </w:r>
    </w:p>
    <w:p w14:paraId="2442DC67" w14:textId="2E891EBF" w:rsidR="00FE2AEC" w:rsidRDefault="00A40C50" w:rsidP="00FE2AEC">
      <w:pPr>
        <w:pStyle w:val="NoSpacing"/>
        <w:numPr>
          <w:ilvl w:val="0"/>
          <w:numId w:val="33"/>
        </w:numPr>
        <w:rPr>
          <w:rFonts w:ascii="Arial" w:hAnsi="Arial" w:cs="Arial"/>
          <w:szCs w:val="24"/>
        </w:rPr>
      </w:pPr>
      <w:r>
        <w:rPr>
          <w:rFonts w:ascii="Arial" w:hAnsi="Arial" w:cs="Arial"/>
          <w:szCs w:val="24"/>
        </w:rPr>
        <w:t>State fis</w:t>
      </w:r>
      <w:r w:rsidR="00FE2AEC">
        <w:rPr>
          <w:rFonts w:ascii="Arial" w:hAnsi="Arial" w:cs="Arial"/>
          <w:szCs w:val="24"/>
        </w:rPr>
        <w:t>hery biologists and managers, both inland and marine</w:t>
      </w:r>
    </w:p>
    <w:p w14:paraId="407C6F74" w14:textId="3BCEF2F2" w:rsidR="00FE2AEC" w:rsidRDefault="00FE2AEC" w:rsidP="00FE2AEC">
      <w:pPr>
        <w:pStyle w:val="NoSpacing"/>
        <w:numPr>
          <w:ilvl w:val="0"/>
          <w:numId w:val="33"/>
        </w:numPr>
        <w:rPr>
          <w:rFonts w:ascii="Arial" w:hAnsi="Arial" w:cs="Arial"/>
          <w:szCs w:val="24"/>
        </w:rPr>
      </w:pPr>
      <w:r>
        <w:rPr>
          <w:rFonts w:ascii="Arial" w:hAnsi="Arial" w:cs="Arial"/>
          <w:szCs w:val="24"/>
        </w:rPr>
        <w:t>Hatchery managers</w:t>
      </w:r>
    </w:p>
    <w:p w14:paraId="0D4B0E33" w14:textId="47A8CF5C" w:rsidR="00FE2AEC" w:rsidRDefault="00FE2AEC" w:rsidP="00FE2AEC">
      <w:pPr>
        <w:pStyle w:val="NoSpacing"/>
        <w:numPr>
          <w:ilvl w:val="0"/>
          <w:numId w:val="33"/>
        </w:numPr>
        <w:rPr>
          <w:rFonts w:ascii="Arial" w:hAnsi="Arial" w:cs="Arial"/>
          <w:szCs w:val="24"/>
        </w:rPr>
      </w:pPr>
      <w:r>
        <w:rPr>
          <w:rFonts w:ascii="Arial" w:hAnsi="Arial" w:cs="Arial"/>
          <w:szCs w:val="24"/>
        </w:rPr>
        <w:t>Fishing industry</w:t>
      </w:r>
      <w:r w:rsidR="00542ADD">
        <w:rPr>
          <w:rFonts w:ascii="Arial" w:hAnsi="Arial" w:cs="Arial"/>
          <w:szCs w:val="24"/>
        </w:rPr>
        <w:t xml:space="preserve"> related advocacy groups</w:t>
      </w:r>
    </w:p>
    <w:p w14:paraId="1E7AEBF0" w14:textId="168DFDBA" w:rsidR="00FE2AEC" w:rsidRDefault="00FE2AEC" w:rsidP="00FE2AEC">
      <w:pPr>
        <w:pStyle w:val="NoSpacing"/>
        <w:numPr>
          <w:ilvl w:val="0"/>
          <w:numId w:val="33"/>
        </w:numPr>
        <w:rPr>
          <w:rFonts w:ascii="Arial" w:hAnsi="Arial" w:cs="Arial"/>
          <w:szCs w:val="24"/>
        </w:rPr>
      </w:pPr>
      <w:r>
        <w:rPr>
          <w:rFonts w:ascii="Arial" w:hAnsi="Arial" w:cs="Arial"/>
          <w:szCs w:val="24"/>
        </w:rPr>
        <w:t>Students</w:t>
      </w:r>
      <w:r w:rsidR="00A40C50">
        <w:rPr>
          <w:rFonts w:ascii="Arial" w:hAnsi="Arial" w:cs="Arial"/>
          <w:szCs w:val="24"/>
        </w:rPr>
        <w:t xml:space="preserve"> in conservation biology and environmental science</w:t>
      </w:r>
    </w:p>
    <w:p w14:paraId="31301CB1" w14:textId="5F97402D" w:rsidR="00EC7FBE" w:rsidRPr="0078306D" w:rsidRDefault="00EC7FBE" w:rsidP="00EC7FBE">
      <w:pPr>
        <w:pStyle w:val="NoSpacing"/>
        <w:rPr>
          <w:rFonts w:ascii="Arial" w:hAnsi="Arial" w:cs="Arial"/>
          <w:szCs w:val="24"/>
        </w:rPr>
      </w:pPr>
    </w:p>
    <w:p w14:paraId="16156C7E" w14:textId="77777777" w:rsidR="00E66EBF" w:rsidRDefault="00E66EBF">
      <w:pPr>
        <w:rPr>
          <w:rFonts w:ascii="Arial" w:eastAsiaTheme="minorHAnsi" w:hAnsi="Arial" w:cs="Arial"/>
          <w:i/>
          <w:sz w:val="24"/>
          <w:szCs w:val="24"/>
        </w:rPr>
      </w:pPr>
      <w:r>
        <w:rPr>
          <w:rFonts w:ascii="Arial" w:hAnsi="Arial" w:cs="Arial"/>
          <w:i/>
          <w:szCs w:val="24"/>
        </w:rPr>
        <w:br w:type="page"/>
      </w:r>
    </w:p>
    <w:p w14:paraId="1DC9882C" w14:textId="58CEF18C" w:rsidR="00EC7FBE" w:rsidRPr="0078306D" w:rsidRDefault="00EC7FBE" w:rsidP="00EC7FBE">
      <w:pPr>
        <w:pStyle w:val="NoSpacing"/>
        <w:rPr>
          <w:rFonts w:ascii="Arial" w:hAnsi="Arial" w:cs="Arial"/>
          <w:szCs w:val="24"/>
        </w:rPr>
      </w:pPr>
      <w:r w:rsidRPr="0078306D">
        <w:rPr>
          <w:rFonts w:ascii="Arial" w:hAnsi="Arial" w:cs="Arial"/>
          <w:i/>
          <w:szCs w:val="24"/>
        </w:rPr>
        <w:lastRenderedPageBreak/>
        <w:t>Specific actions proposed</w:t>
      </w:r>
    </w:p>
    <w:p w14:paraId="7FF608FB" w14:textId="7A645E7E" w:rsidR="00444BDD" w:rsidRDefault="007B6904" w:rsidP="00542ADD">
      <w:pPr>
        <w:pStyle w:val="NoSpacing"/>
        <w:numPr>
          <w:ilvl w:val="0"/>
          <w:numId w:val="30"/>
        </w:numPr>
        <w:spacing w:after="60"/>
        <w:rPr>
          <w:rFonts w:ascii="Arial" w:hAnsi="Arial" w:cs="Arial"/>
          <w:szCs w:val="24"/>
        </w:rPr>
      </w:pPr>
      <w:r>
        <w:rPr>
          <w:rFonts w:ascii="Arial" w:hAnsi="Arial" w:cs="Arial"/>
          <w:szCs w:val="24"/>
        </w:rPr>
        <w:t>Use internal channels</w:t>
      </w:r>
      <w:r w:rsidR="00444BDD">
        <w:rPr>
          <w:rFonts w:ascii="Arial" w:hAnsi="Arial" w:cs="Arial"/>
          <w:szCs w:val="24"/>
        </w:rPr>
        <w:t xml:space="preserve"> at California Department of Fish and Wildlife (CDFW</w:t>
      </w:r>
      <w:r w:rsidR="00152699">
        <w:rPr>
          <w:rFonts w:ascii="Arial" w:hAnsi="Arial" w:cs="Arial"/>
          <w:szCs w:val="24"/>
        </w:rPr>
        <w:t>), including its Science Institute,</w:t>
      </w:r>
      <w:r>
        <w:rPr>
          <w:rFonts w:ascii="Arial" w:hAnsi="Arial" w:cs="Arial"/>
          <w:szCs w:val="24"/>
        </w:rPr>
        <w:t xml:space="preserve"> to reach CDFW fisheries </w:t>
      </w:r>
      <w:r w:rsidR="006A2F44">
        <w:rPr>
          <w:rFonts w:ascii="Arial" w:hAnsi="Arial" w:cs="Arial"/>
          <w:szCs w:val="24"/>
        </w:rPr>
        <w:t>and hatcher</w:t>
      </w:r>
      <w:r w:rsidR="00152699">
        <w:rPr>
          <w:rFonts w:ascii="Arial" w:hAnsi="Arial" w:cs="Arial"/>
          <w:szCs w:val="24"/>
        </w:rPr>
        <w:t>ies scientists</w:t>
      </w:r>
      <w:r>
        <w:rPr>
          <w:rFonts w:ascii="Arial" w:hAnsi="Arial" w:cs="Arial"/>
          <w:szCs w:val="24"/>
        </w:rPr>
        <w:t xml:space="preserve"> and</w:t>
      </w:r>
      <w:r w:rsidR="00152699">
        <w:rPr>
          <w:rFonts w:ascii="Arial" w:hAnsi="Arial" w:cs="Arial"/>
          <w:szCs w:val="24"/>
        </w:rPr>
        <w:t xml:space="preserve"> </w:t>
      </w:r>
      <w:r>
        <w:rPr>
          <w:rFonts w:ascii="Arial" w:hAnsi="Arial" w:cs="Arial"/>
          <w:szCs w:val="24"/>
        </w:rPr>
        <w:t>managers for recruitment and reactivation</w:t>
      </w:r>
      <w:r w:rsidR="00152699">
        <w:rPr>
          <w:rFonts w:ascii="Arial" w:hAnsi="Arial" w:cs="Arial"/>
          <w:szCs w:val="24"/>
        </w:rPr>
        <w:t>, as applicable</w:t>
      </w:r>
      <w:r>
        <w:rPr>
          <w:rFonts w:ascii="Arial" w:hAnsi="Arial" w:cs="Arial"/>
          <w:szCs w:val="24"/>
        </w:rPr>
        <w:t>.</w:t>
      </w:r>
    </w:p>
    <w:p w14:paraId="5779B99A" w14:textId="454070FF" w:rsidR="00EC7FBE" w:rsidRPr="0078306D" w:rsidRDefault="007B6904" w:rsidP="00542ADD">
      <w:pPr>
        <w:pStyle w:val="NoSpacing"/>
        <w:numPr>
          <w:ilvl w:val="0"/>
          <w:numId w:val="30"/>
        </w:numPr>
        <w:spacing w:after="60"/>
        <w:rPr>
          <w:rFonts w:ascii="Arial" w:hAnsi="Arial" w:cs="Arial"/>
          <w:szCs w:val="24"/>
        </w:rPr>
      </w:pPr>
      <w:r>
        <w:rPr>
          <w:rFonts w:ascii="Arial" w:hAnsi="Arial" w:cs="Arial"/>
          <w:szCs w:val="24"/>
        </w:rPr>
        <w:t xml:space="preserve">Inform </w:t>
      </w:r>
      <w:r w:rsidR="006A2F44">
        <w:rPr>
          <w:rFonts w:ascii="Arial" w:hAnsi="Arial" w:cs="Arial"/>
          <w:szCs w:val="24"/>
        </w:rPr>
        <w:t xml:space="preserve">or remind </w:t>
      </w:r>
      <w:r>
        <w:rPr>
          <w:rFonts w:ascii="Arial" w:hAnsi="Arial" w:cs="Arial"/>
          <w:szCs w:val="24"/>
        </w:rPr>
        <w:t>prospective members of State reimbursement of annual membership fees</w:t>
      </w:r>
      <w:r w:rsidR="00444BDD">
        <w:rPr>
          <w:rFonts w:ascii="Arial" w:hAnsi="Arial" w:cs="Arial"/>
          <w:szCs w:val="24"/>
        </w:rPr>
        <w:t xml:space="preserve">, and conditions for CDFW support to attend annual chapter meetings. </w:t>
      </w:r>
    </w:p>
    <w:p w14:paraId="633DD533" w14:textId="7811CC03" w:rsidR="00E25EBB" w:rsidRDefault="00E25EBB" w:rsidP="00542ADD">
      <w:pPr>
        <w:pStyle w:val="NoSpacing"/>
        <w:numPr>
          <w:ilvl w:val="0"/>
          <w:numId w:val="30"/>
        </w:numPr>
        <w:spacing w:after="60"/>
        <w:rPr>
          <w:rFonts w:ascii="Arial" w:hAnsi="Arial" w:cs="Arial"/>
          <w:szCs w:val="24"/>
        </w:rPr>
      </w:pPr>
      <w:r>
        <w:rPr>
          <w:rFonts w:ascii="Arial" w:hAnsi="Arial" w:cs="Arial"/>
          <w:szCs w:val="24"/>
        </w:rPr>
        <w:t xml:space="preserve">Contact chapter members with </w:t>
      </w:r>
      <w:r>
        <w:rPr>
          <w:rFonts w:ascii="Arial" w:hAnsi="Arial" w:cs="Arial"/>
          <w:szCs w:val="24"/>
        </w:rPr>
        <w:t>Nevada Department of Wildlife (NDOW)</w:t>
      </w:r>
      <w:r w:rsidR="00542ADD">
        <w:rPr>
          <w:rFonts w:ascii="Arial" w:hAnsi="Arial" w:cs="Arial"/>
          <w:szCs w:val="24"/>
        </w:rPr>
        <w:t xml:space="preserve"> and explore opportunity to conduct similar internal outreach with prospective members employed as fishery professionals with NDOW.</w:t>
      </w:r>
    </w:p>
    <w:p w14:paraId="5062BCE6" w14:textId="2F522586" w:rsidR="0009120C" w:rsidRDefault="0009120C" w:rsidP="00542ADD">
      <w:pPr>
        <w:pStyle w:val="NoSpacing"/>
        <w:numPr>
          <w:ilvl w:val="0"/>
          <w:numId w:val="30"/>
        </w:numPr>
        <w:spacing w:after="60"/>
        <w:rPr>
          <w:rFonts w:ascii="Arial" w:hAnsi="Arial" w:cs="Arial"/>
          <w:szCs w:val="24"/>
        </w:rPr>
      </w:pPr>
      <w:r>
        <w:rPr>
          <w:rFonts w:ascii="Arial" w:hAnsi="Arial" w:cs="Arial"/>
          <w:szCs w:val="24"/>
        </w:rPr>
        <w:t>Develop symposia themes for Chapter annual meetings that explicitly involve various types of fisheries (inland, marine, sport, commercial, etc.).</w:t>
      </w:r>
    </w:p>
    <w:p w14:paraId="73D23CEE" w14:textId="51193DC0" w:rsidR="00EC7FBE" w:rsidRPr="0078306D" w:rsidRDefault="006A2F44" w:rsidP="00542ADD">
      <w:pPr>
        <w:pStyle w:val="NoSpacing"/>
        <w:numPr>
          <w:ilvl w:val="0"/>
          <w:numId w:val="30"/>
        </w:numPr>
        <w:spacing w:after="60"/>
        <w:rPr>
          <w:rFonts w:ascii="Arial" w:hAnsi="Arial" w:cs="Arial"/>
          <w:szCs w:val="24"/>
        </w:rPr>
      </w:pPr>
      <w:r>
        <w:rPr>
          <w:rFonts w:ascii="Arial" w:hAnsi="Arial" w:cs="Arial"/>
          <w:szCs w:val="24"/>
        </w:rPr>
        <w:t xml:space="preserve">Conduct outreach and explore opportunities to recruit leaders in the fishing and guiding industries into the fisheries dialogue conducted through the </w:t>
      </w:r>
      <w:r w:rsidR="00E25EBB">
        <w:rPr>
          <w:rFonts w:ascii="Arial" w:hAnsi="Arial" w:cs="Arial"/>
          <w:szCs w:val="24"/>
        </w:rPr>
        <w:t>Chapter and the</w:t>
      </w:r>
      <w:r>
        <w:rPr>
          <w:rFonts w:ascii="Arial" w:hAnsi="Arial" w:cs="Arial"/>
          <w:szCs w:val="24"/>
        </w:rPr>
        <w:t xml:space="preserve"> Society</w:t>
      </w:r>
      <w:r w:rsidR="00EC7FBE" w:rsidRPr="0078306D">
        <w:rPr>
          <w:rFonts w:ascii="Arial" w:hAnsi="Arial" w:cs="Arial"/>
          <w:szCs w:val="24"/>
        </w:rPr>
        <w:t>.</w:t>
      </w:r>
      <w:r w:rsidR="00E25EBB">
        <w:rPr>
          <w:rFonts w:ascii="Arial" w:hAnsi="Arial" w:cs="Arial"/>
          <w:szCs w:val="24"/>
        </w:rPr>
        <w:t xml:space="preserve"> Example target groups are Nor-Cal Guides and Sportsmen’s Association, Golden State Salmon Association. </w:t>
      </w:r>
    </w:p>
    <w:p w14:paraId="5B2C2829" w14:textId="2C09A2F9" w:rsidR="00EC7FBE" w:rsidRDefault="00E25EBB" w:rsidP="00542ADD">
      <w:pPr>
        <w:pStyle w:val="NoSpacing"/>
        <w:numPr>
          <w:ilvl w:val="0"/>
          <w:numId w:val="30"/>
        </w:numPr>
        <w:spacing w:after="60"/>
        <w:rPr>
          <w:rFonts w:ascii="Arial" w:hAnsi="Arial" w:cs="Arial"/>
          <w:szCs w:val="24"/>
        </w:rPr>
      </w:pPr>
      <w:r>
        <w:rPr>
          <w:rFonts w:ascii="Arial" w:hAnsi="Arial" w:cs="Arial"/>
          <w:szCs w:val="24"/>
        </w:rPr>
        <w:t xml:space="preserve">Conduct outreach to stimulate further student subunit activity. </w:t>
      </w:r>
      <w:r w:rsidR="00152699">
        <w:rPr>
          <w:rFonts w:ascii="Arial" w:hAnsi="Arial" w:cs="Arial"/>
          <w:szCs w:val="24"/>
        </w:rPr>
        <w:t>Naturally, my f</w:t>
      </w:r>
      <w:r>
        <w:rPr>
          <w:rFonts w:ascii="Arial" w:hAnsi="Arial" w:cs="Arial"/>
          <w:szCs w:val="24"/>
        </w:rPr>
        <w:t>irst target is Sac State</w:t>
      </w:r>
      <w:r w:rsidR="00542ADD">
        <w:rPr>
          <w:rFonts w:ascii="Arial" w:hAnsi="Arial" w:cs="Arial"/>
          <w:szCs w:val="24"/>
        </w:rPr>
        <w:t xml:space="preserve"> (see item 2 below)</w:t>
      </w:r>
      <w:r>
        <w:rPr>
          <w:rFonts w:ascii="Arial" w:hAnsi="Arial" w:cs="Arial"/>
          <w:szCs w:val="24"/>
        </w:rPr>
        <w:t xml:space="preserve">, but also </w:t>
      </w:r>
      <w:r w:rsidR="00542ADD">
        <w:rPr>
          <w:rFonts w:ascii="Arial" w:hAnsi="Arial" w:cs="Arial"/>
          <w:szCs w:val="24"/>
        </w:rPr>
        <w:t xml:space="preserve">fledgling subunits at UNR, CalPoly, and Long Beach State. </w:t>
      </w:r>
    </w:p>
    <w:p w14:paraId="3E872C2D" w14:textId="73EA65EF" w:rsidR="00542ADD" w:rsidRPr="0078306D" w:rsidRDefault="00542ADD" w:rsidP="00EC7FBE">
      <w:pPr>
        <w:pStyle w:val="NoSpacing"/>
        <w:numPr>
          <w:ilvl w:val="0"/>
          <w:numId w:val="30"/>
        </w:numPr>
        <w:rPr>
          <w:rFonts w:ascii="Arial" w:hAnsi="Arial" w:cs="Arial"/>
          <w:szCs w:val="24"/>
        </w:rPr>
      </w:pPr>
      <w:r>
        <w:rPr>
          <w:rFonts w:ascii="Arial" w:hAnsi="Arial" w:cs="Arial"/>
          <w:szCs w:val="24"/>
        </w:rPr>
        <w:t xml:space="preserve">These actions are consistent with strategic plan item 5: </w:t>
      </w:r>
      <w:r w:rsidRPr="00542ADD">
        <w:rPr>
          <w:rFonts w:ascii="Arial" w:hAnsi="Arial" w:cs="Arial"/>
          <w:i/>
          <w:iCs/>
          <w:szCs w:val="24"/>
        </w:rPr>
        <w:t>Retain and increase membership through outreach and benefits</w:t>
      </w:r>
      <w:r w:rsidRPr="00542ADD">
        <w:rPr>
          <w:rFonts w:ascii="Arial" w:hAnsi="Arial" w:cs="Arial"/>
          <w:szCs w:val="24"/>
        </w:rPr>
        <w:t>.</w:t>
      </w:r>
    </w:p>
    <w:p w14:paraId="4CC54BA3" w14:textId="77777777" w:rsidR="00EC7FBE" w:rsidRPr="0078306D" w:rsidRDefault="00EC7FBE" w:rsidP="00EC7FBE">
      <w:pPr>
        <w:pStyle w:val="NoSpacing"/>
        <w:rPr>
          <w:rFonts w:ascii="Arial" w:hAnsi="Arial" w:cs="Arial"/>
          <w:szCs w:val="24"/>
          <w:highlight w:val="lightGray"/>
        </w:rPr>
      </w:pPr>
    </w:p>
    <w:p w14:paraId="47F38B26" w14:textId="100AEA18" w:rsidR="00EC7FBE" w:rsidRPr="0078306D" w:rsidRDefault="00CD623A" w:rsidP="00EC7FBE">
      <w:pPr>
        <w:pStyle w:val="ListParagraph"/>
        <w:numPr>
          <w:ilvl w:val="0"/>
          <w:numId w:val="29"/>
        </w:numPr>
        <w:spacing w:after="160"/>
        <w:contextualSpacing/>
        <w:rPr>
          <w:rFonts w:ascii="Arial" w:hAnsi="Arial"/>
          <w:b/>
          <w:sz w:val="24"/>
          <w:szCs w:val="24"/>
        </w:rPr>
      </w:pPr>
      <w:r>
        <w:rPr>
          <w:rFonts w:ascii="Arial" w:hAnsi="Arial"/>
          <w:b/>
          <w:sz w:val="24"/>
          <w:szCs w:val="24"/>
        </w:rPr>
        <w:t>Expand outreach activities</w:t>
      </w:r>
    </w:p>
    <w:p w14:paraId="652E0FF6" w14:textId="46560244" w:rsidR="00EC7FBE" w:rsidRPr="0078306D" w:rsidRDefault="00E66EBF" w:rsidP="00EC7FBE">
      <w:pPr>
        <w:pStyle w:val="NoSpacing"/>
        <w:rPr>
          <w:rFonts w:ascii="Arial" w:hAnsi="Arial" w:cs="Arial"/>
          <w:szCs w:val="24"/>
        </w:rPr>
      </w:pPr>
      <w:r>
        <w:rPr>
          <w:rFonts w:ascii="Arial" w:hAnsi="Arial" w:cs="Arial"/>
          <w:szCs w:val="24"/>
        </w:rPr>
        <w:t xml:space="preserve">Outreach is an essential aspect of what the Chapter does on a routine basis to keep membership alive and </w:t>
      </w:r>
      <w:r w:rsidR="00EB1F73">
        <w:rPr>
          <w:rFonts w:ascii="Arial" w:hAnsi="Arial" w:cs="Arial"/>
          <w:szCs w:val="24"/>
        </w:rPr>
        <w:t>ideally</w:t>
      </w:r>
      <w:r>
        <w:rPr>
          <w:rFonts w:ascii="Arial" w:hAnsi="Arial" w:cs="Arial"/>
          <w:szCs w:val="24"/>
        </w:rPr>
        <w:t xml:space="preserve"> growing</w:t>
      </w:r>
      <w:r w:rsidR="00EC7FBE" w:rsidRPr="0078306D">
        <w:rPr>
          <w:rFonts w:ascii="Arial" w:hAnsi="Arial" w:cs="Arial"/>
          <w:szCs w:val="24"/>
        </w:rPr>
        <w:t>.</w:t>
      </w:r>
      <w:r>
        <w:rPr>
          <w:rFonts w:ascii="Arial" w:hAnsi="Arial" w:cs="Arial"/>
          <w:szCs w:val="24"/>
        </w:rPr>
        <w:t xml:space="preserve"> An obvious objective with outreach is </w:t>
      </w:r>
      <w:r w:rsidR="00F41916">
        <w:rPr>
          <w:rFonts w:ascii="Arial" w:hAnsi="Arial" w:cs="Arial"/>
          <w:szCs w:val="24"/>
        </w:rPr>
        <w:t xml:space="preserve">to maintain </w:t>
      </w:r>
      <w:r w:rsidR="00EB1F73">
        <w:rPr>
          <w:rFonts w:ascii="Arial" w:hAnsi="Arial" w:cs="Arial"/>
          <w:szCs w:val="24"/>
        </w:rPr>
        <w:t>a</w:t>
      </w:r>
      <w:r w:rsidR="00F41916">
        <w:rPr>
          <w:rFonts w:ascii="Arial" w:hAnsi="Arial" w:cs="Arial"/>
          <w:szCs w:val="24"/>
        </w:rPr>
        <w:t xml:space="preserve"> flow of new recruits into the Chapter by stimulating and supporting contact and activity at the student level. However, outreach is also important as a mechanism to work with the public directly on issues related to fisheries, aquatic habitats, and environmental quality in a broader sense. </w:t>
      </w:r>
    </w:p>
    <w:p w14:paraId="3327446F" w14:textId="77777777" w:rsidR="00EC7FBE" w:rsidRPr="0078306D" w:rsidRDefault="00EC7FBE" w:rsidP="00EC7FBE">
      <w:pPr>
        <w:pStyle w:val="NoSpacing"/>
        <w:rPr>
          <w:rFonts w:ascii="Arial" w:hAnsi="Arial" w:cs="Arial"/>
          <w:szCs w:val="24"/>
          <w:highlight w:val="lightGray"/>
        </w:rPr>
      </w:pPr>
    </w:p>
    <w:p w14:paraId="047917AA" w14:textId="77777777" w:rsidR="00EC7FBE" w:rsidRPr="0078306D" w:rsidRDefault="00EC7FBE" w:rsidP="00EC7FBE">
      <w:pPr>
        <w:pStyle w:val="NoSpacing"/>
        <w:rPr>
          <w:rFonts w:ascii="Arial" w:hAnsi="Arial" w:cs="Arial"/>
          <w:szCs w:val="24"/>
        </w:rPr>
      </w:pPr>
      <w:r w:rsidRPr="0078306D">
        <w:rPr>
          <w:rFonts w:ascii="Arial" w:hAnsi="Arial" w:cs="Arial"/>
          <w:i/>
          <w:szCs w:val="24"/>
        </w:rPr>
        <w:t>Specific actions proposed</w:t>
      </w:r>
    </w:p>
    <w:p w14:paraId="348D9738" w14:textId="212DC1ED" w:rsidR="00EC7FBE" w:rsidRPr="0078306D" w:rsidRDefault="00F41916" w:rsidP="00587D1D">
      <w:pPr>
        <w:pStyle w:val="NoSpacing"/>
        <w:numPr>
          <w:ilvl w:val="0"/>
          <w:numId w:val="31"/>
        </w:numPr>
        <w:spacing w:after="60"/>
        <w:rPr>
          <w:rFonts w:ascii="Arial" w:hAnsi="Arial" w:cs="Arial"/>
          <w:szCs w:val="24"/>
        </w:rPr>
      </w:pPr>
      <w:r>
        <w:rPr>
          <w:rFonts w:ascii="Arial" w:hAnsi="Arial" w:cs="Arial"/>
          <w:szCs w:val="24"/>
        </w:rPr>
        <w:t>In the spirit of the Native Fishes Committee for Chapter members, sponsor field sampling activities for college and university students in biological and environmental sciences to provide exposure, experience, and opportunity to learn about and engage with the Society</w:t>
      </w:r>
      <w:r w:rsidR="00EC7FBE" w:rsidRPr="0078306D">
        <w:rPr>
          <w:rFonts w:ascii="Arial" w:hAnsi="Arial" w:cs="Arial"/>
          <w:szCs w:val="24"/>
        </w:rPr>
        <w:t xml:space="preserve">. </w:t>
      </w:r>
      <w:r>
        <w:rPr>
          <w:rFonts w:ascii="Arial" w:hAnsi="Arial" w:cs="Arial"/>
          <w:szCs w:val="24"/>
        </w:rPr>
        <w:t>Esther Tracy and I have discussed targeting the Field Biology Group at Sac State</w:t>
      </w:r>
      <w:r w:rsidR="00EB1F73">
        <w:rPr>
          <w:rFonts w:ascii="Arial" w:hAnsi="Arial" w:cs="Arial"/>
          <w:szCs w:val="24"/>
        </w:rPr>
        <w:t xml:space="preserve"> to conduct fish and habitat survey work in the Dry Creek system (western Placer and Sacramento counties). This activity </w:t>
      </w:r>
      <w:r>
        <w:rPr>
          <w:rFonts w:ascii="Arial" w:hAnsi="Arial" w:cs="Arial"/>
          <w:szCs w:val="24"/>
        </w:rPr>
        <w:t xml:space="preserve">would hopefully serve to engage Sac State students in the Sacramento-Davis Subunit. </w:t>
      </w:r>
    </w:p>
    <w:p w14:paraId="36EF1D9B" w14:textId="190C0128" w:rsidR="00EC7FBE" w:rsidRPr="0078306D" w:rsidRDefault="00EB1F73" w:rsidP="00587D1D">
      <w:pPr>
        <w:pStyle w:val="NoSpacing"/>
        <w:numPr>
          <w:ilvl w:val="0"/>
          <w:numId w:val="31"/>
        </w:numPr>
        <w:spacing w:after="60"/>
        <w:rPr>
          <w:rFonts w:ascii="Arial" w:hAnsi="Arial" w:cs="Arial"/>
          <w:szCs w:val="24"/>
        </w:rPr>
      </w:pPr>
      <w:r>
        <w:rPr>
          <w:rFonts w:ascii="Arial" w:hAnsi="Arial" w:cs="Arial"/>
          <w:szCs w:val="24"/>
        </w:rPr>
        <w:t xml:space="preserve">Expand the Diversity and Outreach Committee to </w:t>
      </w:r>
      <w:r w:rsidR="002F5591">
        <w:rPr>
          <w:rFonts w:ascii="Arial" w:hAnsi="Arial" w:cs="Arial"/>
          <w:szCs w:val="24"/>
        </w:rPr>
        <w:t xml:space="preserve">provide delegates </w:t>
      </w:r>
      <w:r w:rsidR="0016401D">
        <w:rPr>
          <w:rFonts w:ascii="Arial" w:hAnsi="Arial" w:cs="Arial"/>
          <w:szCs w:val="24"/>
        </w:rPr>
        <w:t xml:space="preserve">throughout the California-Nevada footprint </w:t>
      </w:r>
      <w:r w:rsidR="002F5591">
        <w:rPr>
          <w:rFonts w:ascii="Arial" w:hAnsi="Arial" w:cs="Arial"/>
          <w:szCs w:val="24"/>
        </w:rPr>
        <w:t xml:space="preserve">to represent the Chapter </w:t>
      </w:r>
      <w:r w:rsidR="008E589C">
        <w:rPr>
          <w:rFonts w:ascii="Arial" w:hAnsi="Arial" w:cs="Arial"/>
          <w:szCs w:val="24"/>
        </w:rPr>
        <w:t xml:space="preserve">in local events </w:t>
      </w:r>
      <w:r w:rsidR="00817530">
        <w:rPr>
          <w:rFonts w:ascii="Arial" w:hAnsi="Arial" w:cs="Arial"/>
          <w:szCs w:val="24"/>
        </w:rPr>
        <w:t xml:space="preserve">and activities </w:t>
      </w:r>
      <w:r w:rsidR="008E589C">
        <w:rPr>
          <w:rFonts w:ascii="Arial" w:hAnsi="Arial" w:cs="Arial"/>
          <w:szCs w:val="24"/>
        </w:rPr>
        <w:t>related to fisheries and aquatic habitats</w:t>
      </w:r>
      <w:r w:rsidR="00EC7FBE" w:rsidRPr="0078306D">
        <w:rPr>
          <w:rFonts w:ascii="Arial" w:hAnsi="Arial" w:cs="Arial"/>
          <w:szCs w:val="24"/>
        </w:rPr>
        <w:t xml:space="preserve">. </w:t>
      </w:r>
      <w:r w:rsidR="0016401D">
        <w:rPr>
          <w:rFonts w:ascii="Arial" w:hAnsi="Arial" w:cs="Arial"/>
          <w:szCs w:val="24"/>
        </w:rPr>
        <w:t>Example</w:t>
      </w:r>
      <w:r w:rsidR="00817530">
        <w:rPr>
          <w:rFonts w:ascii="Arial" w:hAnsi="Arial" w:cs="Arial"/>
          <w:szCs w:val="24"/>
        </w:rPr>
        <w:t xml:space="preserve"> activities</w:t>
      </w:r>
      <w:r w:rsidR="0016401D">
        <w:rPr>
          <w:rFonts w:ascii="Arial" w:hAnsi="Arial" w:cs="Arial"/>
          <w:szCs w:val="24"/>
        </w:rPr>
        <w:t xml:space="preserve"> are Creek Week and Earth Day </w:t>
      </w:r>
      <w:r w:rsidR="00817530">
        <w:rPr>
          <w:rFonts w:ascii="Arial" w:hAnsi="Arial" w:cs="Arial"/>
          <w:szCs w:val="24"/>
        </w:rPr>
        <w:t xml:space="preserve">(April 22, 2020) </w:t>
      </w:r>
      <w:r w:rsidR="0016401D">
        <w:rPr>
          <w:rFonts w:ascii="Arial" w:hAnsi="Arial" w:cs="Arial"/>
          <w:szCs w:val="24"/>
        </w:rPr>
        <w:t xml:space="preserve">events, </w:t>
      </w:r>
      <w:r w:rsidR="00817530">
        <w:rPr>
          <w:rFonts w:ascii="Arial" w:hAnsi="Arial" w:cs="Arial"/>
          <w:szCs w:val="24"/>
        </w:rPr>
        <w:t xml:space="preserve">working with watershed conservancies and leading </w:t>
      </w:r>
      <w:r w:rsidR="0016401D">
        <w:rPr>
          <w:rFonts w:ascii="Arial" w:hAnsi="Arial" w:cs="Arial"/>
          <w:szCs w:val="24"/>
        </w:rPr>
        <w:t xml:space="preserve">“salmon walks” on local streams, </w:t>
      </w:r>
      <w:r w:rsidR="00817530">
        <w:rPr>
          <w:rFonts w:ascii="Arial" w:hAnsi="Arial" w:cs="Arial"/>
          <w:szCs w:val="24"/>
        </w:rPr>
        <w:t xml:space="preserve">participating in World Fish Migration Day (May 16, 2020). </w:t>
      </w:r>
    </w:p>
    <w:p w14:paraId="1C726D54" w14:textId="4B5786D2" w:rsidR="00EC7FBE" w:rsidRDefault="00817530" w:rsidP="00EC7FBE">
      <w:pPr>
        <w:pStyle w:val="NoSpacing"/>
        <w:numPr>
          <w:ilvl w:val="0"/>
          <w:numId w:val="31"/>
        </w:numPr>
        <w:rPr>
          <w:rFonts w:ascii="Arial" w:hAnsi="Arial" w:cs="Arial"/>
          <w:szCs w:val="24"/>
        </w:rPr>
      </w:pPr>
      <w:r>
        <w:rPr>
          <w:rFonts w:ascii="Arial" w:hAnsi="Arial" w:cs="Arial"/>
          <w:szCs w:val="24"/>
        </w:rPr>
        <w:lastRenderedPageBreak/>
        <w:t>Develop outreach materials that not only represent the Chapter and the Society, but also address specific types of issues</w:t>
      </w:r>
      <w:r w:rsidR="00093C14">
        <w:rPr>
          <w:rFonts w:ascii="Arial" w:hAnsi="Arial" w:cs="Arial"/>
          <w:szCs w:val="24"/>
        </w:rPr>
        <w:t xml:space="preserve"> (e.g., local creek protection)</w:t>
      </w:r>
      <w:r w:rsidR="001D4E3C">
        <w:rPr>
          <w:rFonts w:ascii="Arial" w:hAnsi="Arial" w:cs="Arial"/>
          <w:szCs w:val="24"/>
        </w:rPr>
        <w:t xml:space="preserve">, perhaps even regional specific. </w:t>
      </w:r>
    </w:p>
    <w:p w14:paraId="3C97EC2C" w14:textId="39DE61B5" w:rsidR="00947D31" w:rsidRPr="00093C14" w:rsidRDefault="00947D31" w:rsidP="00093C14">
      <w:pPr>
        <w:pStyle w:val="NoSpacing"/>
        <w:numPr>
          <w:ilvl w:val="0"/>
          <w:numId w:val="30"/>
        </w:numPr>
        <w:rPr>
          <w:rFonts w:ascii="Arial" w:hAnsi="Arial" w:cs="Arial"/>
          <w:szCs w:val="24"/>
        </w:rPr>
      </w:pPr>
      <w:r>
        <w:rPr>
          <w:rFonts w:ascii="Arial" w:hAnsi="Arial" w:cs="Arial"/>
          <w:szCs w:val="24"/>
        </w:rPr>
        <w:t xml:space="preserve">These </w:t>
      </w:r>
      <w:r>
        <w:rPr>
          <w:rFonts w:ascii="Arial" w:hAnsi="Arial" w:cs="Arial"/>
          <w:szCs w:val="24"/>
        </w:rPr>
        <w:t xml:space="preserve">actions </w:t>
      </w:r>
      <w:r>
        <w:rPr>
          <w:rFonts w:ascii="Arial" w:hAnsi="Arial" w:cs="Arial"/>
          <w:szCs w:val="24"/>
        </w:rPr>
        <w:t>touch on</w:t>
      </w:r>
      <w:r>
        <w:rPr>
          <w:rFonts w:ascii="Arial" w:hAnsi="Arial" w:cs="Arial"/>
          <w:szCs w:val="24"/>
        </w:rPr>
        <w:t xml:space="preserve"> strategic plan item</w:t>
      </w:r>
      <w:r w:rsidR="00093C14">
        <w:rPr>
          <w:rFonts w:ascii="Arial" w:hAnsi="Arial" w:cs="Arial"/>
          <w:szCs w:val="24"/>
        </w:rPr>
        <w:t>s</w:t>
      </w:r>
      <w:r>
        <w:rPr>
          <w:rFonts w:ascii="Arial" w:hAnsi="Arial" w:cs="Arial"/>
          <w:szCs w:val="24"/>
        </w:rPr>
        <w:t xml:space="preserve"> </w:t>
      </w:r>
      <w:r w:rsidR="00093C14">
        <w:rPr>
          <w:rFonts w:ascii="Arial" w:hAnsi="Arial" w:cs="Arial"/>
          <w:szCs w:val="24"/>
        </w:rPr>
        <w:t xml:space="preserve">4: </w:t>
      </w:r>
      <w:r w:rsidR="00093C14" w:rsidRPr="00093C14">
        <w:rPr>
          <w:rFonts w:ascii="Arial" w:hAnsi="Arial" w:cs="Arial"/>
          <w:i/>
          <w:iCs/>
          <w:szCs w:val="24"/>
        </w:rPr>
        <w:t>Communication</w:t>
      </w:r>
      <w:r w:rsidR="00093C14">
        <w:rPr>
          <w:rFonts w:ascii="Arial" w:hAnsi="Arial" w:cs="Arial"/>
          <w:szCs w:val="24"/>
        </w:rPr>
        <w:t xml:space="preserve">, </w:t>
      </w:r>
      <w:r>
        <w:rPr>
          <w:rFonts w:ascii="Arial" w:hAnsi="Arial" w:cs="Arial"/>
          <w:szCs w:val="24"/>
        </w:rPr>
        <w:t xml:space="preserve">5: </w:t>
      </w:r>
      <w:r w:rsidR="00093C14" w:rsidRPr="00093C14">
        <w:rPr>
          <w:rFonts w:ascii="Arial" w:hAnsi="Arial" w:cs="Arial"/>
          <w:i/>
          <w:iCs/>
          <w:szCs w:val="24"/>
        </w:rPr>
        <w:t xml:space="preserve">Membership through </w:t>
      </w:r>
      <w:r w:rsidR="00093C14">
        <w:rPr>
          <w:rFonts w:ascii="Arial" w:hAnsi="Arial" w:cs="Arial"/>
          <w:i/>
          <w:iCs/>
          <w:szCs w:val="24"/>
        </w:rPr>
        <w:t>o</w:t>
      </w:r>
      <w:r w:rsidR="00093C14" w:rsidRPr="00093C14">
        <w:rPr>
          <w:rFonts w:ascii="Arial" w:hAnsi="Arial" w:cs="Arial"/>
          <w:i/>
          <w:iCs/>
          <w:szCs w:val="24"/>
        </w:rPr>
        <w:t>utreach</w:t>
      </w:r>
      <w:r w:rsidR="00093C14">
        <w:rPr>
          <w:rFonts w:ascii="Arial" w:hAnsi="Arial" w:cs="Arial"/>
          <w:i/>
          <w:iCs/>
          <w:szCs w:val="24"/>
        </w:rPr>
        <w:t xml:space="preserve">, </w:t>
      </w:r>
      <w:r w:rsidR="00093C14" w:rsidRPr="00093C14">
        <w:rPr>
          <w:rFonts w:ascii="Arial" w:hAnsi="Arial" w:cs="Arial"/>
          <w:szCs w:val="24"/>
        </w:rPr>
        <w:t xml:space="preserve">and 6: </w:t>
      </w:r>
      <w:r w:rsidR="00093C14" w:rsidRPr="00093C14">
        <w:rPr>
          <w:rFonts w:ascii="Arial" w:hAnsi="Arial" w:cs="Arial"/>
          <w:i/>
          <w:iCs/>
          <w:szCs w:val="24"/>
        </w:rPr>
        <w:t>Networking</w:t>
      </w:r>
      <w:r w:rsidRPr="00542ADD">
        <w:rPr>
          <w:rFonts w:ascii="Arial" w:hAnsi="Arial" w:cs="Arial"/>
          <w:szCs w:val="24"/>
        </w:rPr>
        <w:t>.</w:t>
      </w:r>
    </w:p>
    <w:p w14:paraId="6CD8ED7B" w14:textId="77777777" w:rsidR="00EC7FBE" w:rsidRPr="0078306D" w:rsidRDefault="00EC7FBE" w:rsidP="00EC7FBE">
      <w:pPr>
        <w:pStyle w:val="NoSpacing"/>
        <w:rPr>
          <w:rFonts w:ascii="Arial" w:hAnsi="Arial" w:cs="Arial"/>
          <w:szCs w:val="24"/>
        </w:rPr>
      </w:pPr>
    </w:p>
    <w:p w14:paraId="591B69D7" w14:textId="43477675" w:rsidR="00EC7FBE" w:rsidRPr="0078306D" w:rsidRDefault="00FB03E6" w:rsidP="00EC7FBE">
      <w:pPr>
        <w:pStyle w:val="ListParagraph"/>
        <w:numPr>
          <w:ilvl w:val="0"/>
          <w:numId w:val="29"/>
        </w:numPr>
        <w:spacing w:after="160"/>
        <w:contextualSpacing/>
        <w:rPr>
          <w:rFonts w:ascii="Arial" w:hAnsi="Arial"/>
          <w:b/>
          <w:sz w:val="24"/>
          <w:szCs w:val="24"/>
        </w:rPr>
      </w:pPr>
      <w:r>
        <w:rPr>
          <w:rFonts w:ascii="Arial" w:hAnsi="Arial"/>
          <w:b/>
          <w:sz w:val="24"/>
          <w:szCs w:val="24"/>
        </w:rPr>
        <w:t xml:space="preserve">Expand </w:t>
      </w:r>
      <w:r w:rsidR="00271D98">
        <w:rPr>
          <w:rFonts w:ascii="Arial" w:hAnsi="Arial"/>
          <w:b/>
          <w:sz w:val="24"/>
          <w:szCs w:val="24"/>
        </w:rPr>
        <w:t xml:space="preserve">scope of </w:t>
      </w:r>
      <w:r>
        <w:rPr>
          <w:rFonts w:ascii="Arial" w:hAnsi="Arial"/>
          <w:b/>
          <w:sz w:val="24"/>
          <w:szCs w:val="24"/>
        </w:rPr>
        <w:t>conservation activities</w:t>
      </w:r>
    </w:p>
    <w:p w14:paraId="0BB83526" w14:textId="34688D0C" w:rsidR="00EC7FBE" w:rsidRPr="0078306D" w:rsidRDefault="00FB03E6" w:rsidP="00EC7FBE">
      <w:pPr>
        <w:pStyle w:val="NoSpacing"/>
        <w:rPr>
          <w:rFonts w:ascii="Arial" w:hAnsi="Arial" w:cs="Arial"/>
          <w:szCs w:val="24"/>
        </w:rPr>
      </w:pPr>
      <w:r>
        <w:rPr>
          <w:rFonts w:ascii="Arial" w:hAnsi="Arial" w:cs="Arial"/>
          <w:szCs w:val="24"/>
        </w:rPr>
        <w:t>Conservation of fishery resources and the habitats upon which they depend is a major imperative of the Society</w:t>
      </w:r>
      <w:r w:rsidR="00EC7FBE" w:rsidRPr="0078306D">
        <w:rPr>
          <w:rFonts w:ascii="Arial" w:hAnsi="Arial" w:cs="Arial"/>
          <w:szCs w:val="24"/>
        </w:rPr>
        <w:t>.</w:t>
      </w:r>
      <w:r>
        <w:rPr>
          <w:rFonts w:ascii="Arial" w:hAnsi="Arial" w:cs="Arial"/>
          <w:szCs w:val="24"/>
        </w:rPr>
        <w:t xml:space="preserve"> </w:t>
      </w:r>
      <w:r w:rsidR="008321B8">
        <w:rPr>
          <w:rFonts w:ascii="Arial" w:hAnsi="Arial" w:cs="Arial"/>
          <w:szCs w:val="24"/>
        </w:rPr>
        <w:t>The Chapter does an excellent job of serving in its advocacy role toward this end by developing position letters on proposed legislation and actions</w:t>
      </w:r>
      <w:r w:rsidR="00853BC4">
        <w:rPr>
          <w:rFonts w:ascii="Arial" w:hAnsi="Arial" w:cs="Arial"/>
          <w:szCs w:val="24"/>
        </w:rPr>
        <w:t xml:space="preserve"> that affect fisheries and aquatic habitats</w:t>
      </w:r>
      <w:r w:rsidR="008321B8">
        <w:rPr>
          <w:rFonts w:ascii="Arial" w:hAnsi="Arial" w:cs="Arial"/>
          <w:szCs w:val="24"/>
        </w:rPr>
        <w:t xml:space="preserve">. </w:t>
      </w:r>
      <w:r w:rsidR="00853BC4">
        <w:rPr>
          <w:rFonts w:ascii="Arial" w:hAnsi="Arial" w:cs="Arial"/>
          <w:szCs w:val="24"/>
        </w:rPr>
        <w:t>A step further in this role may be to develop position papers on particular topics that are timely in fisheries</w:t>
      </w:r>
      <w:r w:rsidR="009978D2">
        <w:rPr>
          <w:rFonts w:ascii="Arial" w:hAnsi="Arial" w:cs="Arial"/>
          <w:szCs w:val="24"/>
        </w:rPr>
        <w:t xml:space="preserve"> within California-Nevada</w:t>
      </w:r>
      <w:r w:rsidR="00853BC4">
        <w:rPr>
          <w:rFonts w:ascii="Arial" w:hAnsi="Arial" w:cs="Arial"/>
          <w:szCs w:val="24"/>
        </w:rPr>
        <w:t xml:space="preserve">, and which may </w:t>
      </w:r>
      <w:r w:rsidR="005F5010">
        <w:rPr>
          <w:rFonts w:ascii="Arial" w:hAnsi="Arial" w:cs="Arial"/>
          <w:szCs w:val="24"/>
        </w:rPr>
        <w:t>influence</w:t>
      </w:r>
      <w:r w:rsidR="00853BC4">
        <w:rPr>
          <w:rFonts w:ascii="Arial" w:hAnsi="Arial" w:cs="Arial"/>
          <w:szCs w:val="24"/>
        </w:rPr>
        <w:t xml:space="preserve"> </w:t>
      </w:r>
      <w:r w:rsidR="006240B0">
        <w:rPr>
          <w:rFonts w:ascii="Arial" w:hAnsi="Arial" w:cs="Arial"/>
          <w:szCs w:val="24"/>
        </w:rPr>
        <w:t xml:space="preserve">development of public policy, </w:t>
      </w:r>
      <w:r w:rsidR="00853BC4">
        <w:rPr>
          <w:rFonts w:ascii="Arial" w:hAnsi="Arial" w:cs="Arial"/>
          <w:szCs w:val="24"/>
        </w:rPr>
        <w:t>management agenc</w:t>
      </w:r>
      <w:r w:rsidR="005F5010">
        <w:rPr>
          <w:rFonts w:ascii="Arial" w:hAnsi="Arial" w:cs="Arial"/>
          <w:szCs w:val="24"/>
        </w:rPr>
        <w:t>y</w:t>
      </w:r>
      <w:r w:rsidR="00853BC4">
        <w:rPr>
          <w:rFonts w:ascii="Arial" w:hAnsi="Arial" w:cs="Arial"/>
          <w:szCs w:val="24"/>
        </w:rPr>
        <w:t xml:space="preserve"> decisio</w:t>
      </w:r>
      <w:r w:rsidR="005F5010">
        <w:rPr>
          <w:rFonts w:ascii="Arial" w:hAnsi="Arial" w:cs="Arial"/>
          <w:szCs w:val="24"/>
        </w:rPr>
        <w:t>n making</w:t>
      </w:r>
      <w:r w:rsidR="006240B0">
        <w:rPr>
          <w:rFonts w:ascii="Arial" w:hAnsi="Arial" w:cs="Arial"/>
          <w:szCs w:val="24"/>
        </w:rPr>
        <w:t>, and legislative action</w:t>
      </w:r>
      <w:r w:rsidR="00853BC4">
        <w:rPr>
          <w:rFonts w:ascii="Arial" w:hAnsi="Arial" w:cs="Arial"/>
          <w:szCs w:val="24"/>
        </w:rPr>
        <w:t xml:space="preserve">. </w:t>
      </w:r>
      <w:r w:rsidR="005F5010">
        <w:rPr>
          <w:rFonts w:ascii="Arial" w:hAnsi="Arial" w:cs="Arial"/>
          <w:szCs w:val="24"/>
        </w:rPr>
        <w:t>An example topic is predatory fish control</w:t>
      </w:r>
      <w:r w:rsidR="00271D98">
        <w:rPr>
          <w:rFonts w:ascii="Arial" w:hAnsi="Arial" w:cs="Arial"/>
          <w:szCs w:val="24"/>
        </w:rPr>
        <w:t xml:space="preserve">, which has far reaching implications in management of </w:t>
      </w:r>
      <w:r w:rsidR="009302D5">
        <w:rPr>
          <w:rFonts w:ascii="Arial" w:hAnsi="Arial" w:cs="Arial"/>
          <w:szCs w:val="24"/>
        </w:rPr>
        <w:t xml:space="preserve">fisheries and </w:t>
      </w:r>
      <w:r w:rsidR="00271D98">
        <w:rPr>
          <w:rFonts w:ascii="Arial" w:hAnsi="Arial" w:cs="Arial"/>
          <w:szCs w:val="24"/>
        </w:rPr>
        <w:t xml:space="preserve">aquatic systems. </w:t>
      </w:r>
      <w:r w:rsidR="005F5010">
        <w:rPr>
          <w:rFonts w:ascii="Arial" w:hAnsi="Arial" w:cs="Arial"/>
          <w:szCs w:val="24"/>
        </w:rPr>
        <w:t xml:space="preserve"> </w:t>
      </w:r>
    </w:p>
    <w:p w14:paraId="34DBB6B1" w14:textId="214668A7" w:rsidR="00EC7FBE" w:rsidRPr="0078306D" w:rsidRDefault="00EC7FBE" w:rsidP="008321B8">
      <w:pPr>
        <w:pStyle w:val="NoSpacing"/>
        <w:jc w:val="right"/>
        <w:rPr>
          <w:rFonts w:ascii="Arial" w:hAnsi="Arial" w:cs="Arial"/>
          <w:szCs w:val="24"/>
        </w:rPr>
      </w:pPr>
    </w:p>
    <w:p w14:paraId="6BFC6D81" w14:textId="77777777" w:rsidR="00EC7FBE" w:rsidRPr="0078306D" w:rsidRDefault="00EC7FBE" w:rsidP="00EC7FBE">
      <w:pPr>
        <w:pStyle w:val="NoSpacing"/>
        <w:rPr>
          <w:rFonts w:ascii="Arial" w:hAnsi="Arial" w:cs="Arial"/>
          <w:i/>
          <w:szCs w:val="24"/>
        </w:rPr>
      </w:pPr>
      <w:r w:rsidRPr="0078306D">
        <w:rPr>
          <w:rFonts w:ascii="Arial" w:hAnsi="Arial" w:cs="Arial"/>
          <w:i/>
          <w:szCs w:val="24"/>
        </w:rPr>
        <w:t>Specific actions proposed</w:t>
      </w:r>
    </w:p>
    <w:p w14:paraId="4E01D976" w14:textId="389F3284" w:rsidR="00EC7FBE" w:rsidRPr="0078306D" w:rsidRDefault="00271D98" w:rsidP="00EC7FBE">
      <w:pPr>
        <w:pStyle w:val="NoSpacing"/>
        <w:numPr>
          <w:ilvl w:val="0"/>
          <w:numId w:val="32"/>
        </w:numPr>
        <w:rPr>
          <w:rFonts w:ascii="Arial" w:hAnsi="Arial" w:cs="Arial"/>
          <w:szCs w:val="24"/>
        </w:rPr>
      </w:pPr>
      <w:r>
        <w:rPr>
          <w:rFonts w:ascii="Arial" w:hAnsi="Arial" w:cs="Arial"/>
          <w:szCs w:val="24"/>
        </w:rPr>
        <w:t>Lead a discussion within the Chapter ExComm to e</w:t>
      </w:r>
      <w:r w:rsidR="005F5010">
        <w:rPr>
          <w:rFonts w:ascii="Arial" w:hAnsi="Arial" w:cs="Arial"/>
          <w:szCs w:val="24"/>
        </w:rPr>
        <w:t>xplore the concept</w:t>
      </w:r>
      <w:r w:rsidR="00EC7FBE" w:rsidRPr="0078306D">
        <w:rPr>
          <w:rFonts w:ascii="Arial" w:hAnsi="Arial" w:cs="Arial"/>
          <w:szCs w:val="24"/>
        </w:rPr>
        <w:t>.</w:t>
      </w:r>
      <w:r w:rsidR="005F5010">
        <w:rPr>
          <w:rFonts w:ascii="Arial" w:hAnsi="Arial" w:cs="Arial"/>
          <w:szCs w:val="24"/>
        </w:rPr>
        <w:t xml:space="preserve"> </w:t>
      </w:r>
    </w:p>
    <w:p w14:paraId="3800576A" w14:textId="2F982025" w:rsidR="00EC7FBE" w:rsidRPr="0078306D" w:rsidRDefault="005F5010" w:rsidP="00EC7FBE">
      <w:pPr>
        <w:pStyle w:val="NoSpacing"/>
        <w:numPr>
          <w:ilvl w:val="0"/>
          <w:numId w:val="32"/>
        </w:numPr>
        <w:rPr>
          <w:rFonts w:ascii="Arial" w:hAnsi="Arial" w:cs="Arial"/>
          <w:szCs w:val="24"/>
        </w:rPr>
      </w:pPr>
      <w:r>
        <w:rPr>
          <w:rFonts w:ascii="Arial" w:hAnsi="Arial" w:cs="Arial"/>
          <w:szCs w:val="24"/>
        </w:rPr>
        <w:t xml:space="preserve">If viable, determine if there is Society guidance </w:t>
      </w:r>
      <w:r w:rsidR="004D4A21">
        <w:rPr>
          <w:rFonts w:ascii="Arial" w:hAnsi="Arial" w:cs="Arial"/>
          <w:szCs w:val="24"/>
        </w:rPr>
        <w:t xml:space="preserve">or policy </w:t>
      </w:r>
      <w:r>
        <w:rPr>
          <w:rFonts w:ascii="Arial" w:hAnsi="Arial" w:cs="Arial"/>
          <w:szCs w:val="24"/>
        </w:rPr>
        <w:t>on subject</w:t>
      </w:r>
      <w:r w:rsidR="00EC7FBE" w:rsidRPr="0078306D">
        <w:rPr>
          <w:rFonts w:ascii="Arial" w:hAnsi="Arial" w:cs="Arial"/>
          <w:szCs w:val="24"/>
        </w:rPr>
        <w:t>.</w:t>
      </w:r>
    </w:p>
    <w:p w14:paraId="79FCA650" w14:textId="265690F0" w:rsidR="006240B0" w:rsidRDefault="006240B0" w:rsidP="00EC7FBE">
      <w:pPr>
        <w:pStyle w:val="NoSpacing"/>
        <w:numPr>
          <w:ilvl w:val="0"/>
          <w:numId w:val="32"/>
        </w:numPr>
        <w:rPr>
          <w:rFonts w:ascii="Arial" w:hAnsi="Arial" w:cs="Arial"/>
          <w:szCs w:val="24"/>
        </w:rPr>
      </w:pPr>
      <w:r>
        <w:rPr>
          <w:rFonts w:ascii="Arial" w:hAnsi="Arial" w:cs="Arial"/>
          <w:szCs w:val="24"/>
        </w:rPr>
        <w:t xml:space="preserve">Once established, </w:t>
      </w:r>
      <w:r w:rsidR="004D4A21">
        <w:rPr>
          <w:rFonts w:ascii="Arial" w:hAnsi="Arial" w:cs="Arial"/>
          <w:szCs w:val="24"/>
        </w:rPr>
        <w:t xml:space="preserve">and if still viable, </w:t>
      </w:r>
      <w:r>
        <w:rPr>
          <w:rFonts w:ascii="Arial" w:hAnsi="Arial" w:cs="Arial"/>
          <w:szCs w:val="24"/>
        </w:rPr>
        <w:t xml:space="preserve">develop </w:t>
      </w:r>
      <w:r w:rsidR="00271D98">
        <w:rPr>
          <w:rFonts w:ascii="Arial" w:hAnsi="Arial" w:cs="Arial"/>
          <w:szCs w:val="24"/>
        </w:rPr>
        <w:t xml:space="preserve">a </w:t>
      </w:r>
      <w:r>
        <w:rPr>
          <w:rFonts w:ascii="Arial" w:hAnsi="Arial" w:cs="Arial"/>
          <w:szCs w:val="24"/>
        </w:rPr>
        <w:t xml:space="preserve">Chapter </w:t>
      </w:r>
      <w:r w:rsidR="002D6B69">
        <w:rPr>
          <w:rFonts w:ascii="Arial" w:hAnsi="Arial" w:cs="Arial"/>
          <w:szCs w:val="24"/>
        </w:rPr>
        <w:t>process</w:t>
      </w:r>
      <w:r>
        <w:rPr>
          <w:rFonts w:ascii="Arial" w:hAnsi="Arial" w:cs="Arial"/>
          <w:szCs w:val="24"/>
        </w:rPr>
        <w:t>.</w:t>
      </w:r>
    </w:p>
    <w:p w14:paraId="0026454B" w14:textId="15068B7D" w:rsidR="00EC7FBE" w:rsidRDefault="00271D98" w:rsidP="00EC7FBE">
      <w:pPr>
        <w:pStyle w:val="NoSpacing"/>
        <w:numPr>
          <w:ilvl w:val="0"/>
          <w:numId w:val="32"/>
        </w:numPr>
        <w:rPr>
          <w:rFonts w:ascii="Arial" w:hAnsi="Arial" w:cs="Arial"/>
          <w:szCs w:val="24"/>
        </w:rPr>
      </w:pPr>
      <w:r>
        <w:rPr>
          <w:rFonts w:ascii="Arial" w:hAnsi="Arial" w:cs="Arial"/>
          <w:szCs w:val="24"/>
        </w:rPr>
        <w:t>Process would likely</w:t>
      </w:r>
      <w:r w:rsidR="006240B0">
        <w:rPr>
          <w:rFonts w:ascii="Arial" w:hAnsi="Arial" w:cs="Arial"/>
          <w:szCs w:val="24"/>
        </w:rPr>
        <w:t xml:space="preserve"> include vetting a topic, establishing an ad hoc sub-committee within the Conservation Committee</w:t>
      </w:r>
      <w:r>
        <w:rPr>
          <w:rFonts w:ascii="Arial" w:hAnsi="Arial" w:cs="Arial"/>
          <w:szCs w:val="24"/>
        </w:rPr>
        <w:t xml:space="preserve"> to work on the position</w:t>
      </w:r>
      <w:r w:rsidR="006240B0">
        <w:rPr>
          <w:rFonts w:ascii="Arial" w:hAnsi="Arial" w:cs="Arial"/>
          <w:szCs w:val="24"/>
        </w:rPr>
        <w:t>, conducting the research, and develop</w:t>
      </w:r>
      <w:r w:rsidR="004D4A21">
        <w:rPr>
          <w:rFonts w:ascii="Arial" w:hAnsi="Arial" w:cs="Arial"/>
          <w:szCs w:val="24"/>
        </w:rPr>
        <w:t>ing</w:t>
      </w:r>
      <w:r w:rsidR="006240B0">
        <w:rPr>
          <w:rFonts w:ascii="Arial" w:hAnsi="Arial" w:cs="Arial"/>
          <w:szCs w:val="24"/>
        </w:rPr>
        <w:t xml:space="preserve"> the position paper. </w:t>
      </w:r>
    </w:p>
    <w:p w14:paraId="5AF2B59D" w14:textId="29F7C413" w:rsidR="006240B0" w:rsidRDefault="006240B0" w:rsidP="002D6B69">
      <w:pPr>
        <w:pStyle w:val="NoSpacing"/>
        <w:numPr>
          <w:ilvl w:val="0"/>
          <w:numId w:val="32"/>
        </w:numPr>
        <w:rPr>
          <w:rFonts w:ascii="Arial" w:hAnsi="Arial" w:cs="Arial"/>
          <w:szCs w:val="24"/>
        </w:rPr>
      </w:pPr>
      <w:r>
        <w:rPr>
          <w:rFonts w:ascii="Arial" w:hAnsi="Arial" w:cs="Arial"/>
          <w:szCs w:val="24"/>
        </w:rPr>
        <w:t xml:space="preserve">Once completed, reviewed, revised, and approved by the ExComm, </w:t>
      </w:r>
      <w:r w:rsidR="004D4A21">
        <w:rPr>
          <w:rFonts w:ascii="Arial" w:hAnsi="Arial" w:cs="Arial"/>
          <w:szCs w:val="24"/>
        </w:rPr>
        <w:t xml:space="preserve">the position paper would be </w:t>
      </w:r>
      <w:r>
        <w:rPr>
          <w:rFonts w:ascii="Arial" w:hAnsi="Arial" w:cs="Arial"/>
          <w:szCs w:val="24"/>
        </w:rPr>
        <w:t>disseminate</w:t>
      </w:r>
      <w:r w:rsidR="004D4A21">
        <w:rPr>
          <w:rFonts w:ascii="Arial" w:hAnsi="Arial" w:cs="Arial"/>
          <w:szCs w:val="24"/>
        </w:rPr>
        <w:t>d</w:t>
      </w:r>
      <w:r>
        <w:rPr>
          <w:rFonts w:ascii="Arial" w:hAnsi="Arial" w:cs="Arial"/>
          <w:szCs w:val="24"/>
        </w:rPr>
        <w:t xml:space="preserve"> </w:t>
      </w:r>
      <w:r w:rsidR="004D4A21">
        <w:rPr>
          <w:rFonts w:ascii="Arial" w:hAnsi="Arial" w:cs="Arial"/>
          <w:szCs w:val="24"/>
        </w:rPr>
        <w:t xml:space="preserve">to the </w:t>
      </w:r>
      <w:r>
        <w:rPr>
          <w:rFonts w:ascii="Arial" w:hAnsi="Arial" w:cs="Arial"/>
          <w:szCs w:val="24"/>
        </w:rPr>
        <w:t>appropriate</w:t>
      </w:r>
      <w:r w:rsidR="004D4A21">
        <w:rPr>
          <w:rFonts w:ascii="Arial" w:hAnsi="Arial" w:cs="Arial"/>
          <w:szCs w:val="24"/>
        </w:rPr>
        <w:t xml:space="preserve"> entities</w:t>
      </w:r>
      <w:r>
        <w:rPr>
          <w:rFonts w:ascii="Arial" w:hAnsi="Arial" w:cs="Arial"/>
          <w:szCs w:val="24"/>
        </w:rPr>
        <w:t xml:space="preserve">. </w:t>
      </w:r>
    </w:p>
    <w:p w14:paraId="17699B79" w14:textId="77777777" w:rsidR="009978D2" w:rsidRPr="009978D2" w:rsidRDefault="009978D2" w:rsidP="009978D2">
      <w:pPr>
        <w:pStyle w:val="NoSpacing"/>
        <w:numPr>
          <w:ilvl w:val="0"/>
          <w:numId w:val="32"/>
        </w:numPr>
        <w:rPr>
          <w:rFonts w:ascii="Arial" w:hAnsi="Arial" w:cs="Arial"/>
          <w:i/>
          <w:iCs/>
          <w:szCs w:val="24"/>
        </w:rPr>
      </w:pPr>
      <w:r>
        <w:rPr>
          <w:rFonts w:ascii="Arial" w:hAnsi="Arial" w:cs="Arial"/>
          <w:szCs w:val="24"/>
        </w:rPr>
        <w:t xml:space="preserve">These actions are consistent with strategic plan item </w:t>
      </w:r>
      <w:r>
        <w:rPr>
          <w:rFonts w:ascii="Arial" w:hAnsi="Arial" w:cs="Arial"/>
          <w:szCs w:val="24"/>
        </w:rPr>
        <w:t>7</w:t>
      </w:r>
      <w:r>
        <w:rPr>
          <w:rFonts w:ascii="Arial" w:hAnsi="Arial" w:cs="Arial"/>
          <w:szCs w:val="24"/>
        </w:rPr>
        <w:t xml:space="preserve">: </w:t>
      </w:r>
      <w:r w:rsidRPr="009978D2">
        <w:rPr>
          <w:rFonts w:ascii="Arial" w:hAnsi="Arial" w:cs="Arial"/>
          <w:i/>
          <w:iCs/>
          <w:szCs w:val="24"/>
        </w:rPr>
        <w:t>Promote the fisheries profession and support evidence-based decision making for the conservation,</w:t>
      </w:r>
    </w:p>
    <w:p w14:paraId="2129E804" w14:textId="2FDD7796" w:rsidR="009978D2" w:rsidRPr="009978D2" w:rsidRDefault="009978D2" w:rsidP="009978D2">
      <w:pPr>
        <w:pStyle w:val="NoSpacing"/>
        <w:numPr>
          <w:ilvl w:val="0"/>
          <w:numId w:val="32"/>
        </w:numPr>
        <w:rPr>
          <w:rFonts w:ascii="Arial" w:hAnsi="Arial" w:cs="Arial"/>
          <w:szCs w:val="24"/>
        </w:rPr>
      </w:pPr>
      <w:r w:rsidRPr="009978D2">
        <w:rPr>
          <w:rFonts w:ascii="Arial" w:hAnsi="Arial" w:cs="Arial"/>
          <w:i/>
          <w:iCs/>
          <w:szCs w:val="24"/>
        </w:rPr>
        <w:t>development, and wise use of fisheries resources and aquatic ecosystems</w:t>
      </w:r>
      <w:r w:rsidRPr="00542ADD">
        <w:rPr>
          <w:rFonts w:ascii="Arial" w:hAnsi="Arial" w:cs="Arial"/>
          <w:szCs w:val="24"/>
        </w:rPr>
        <w:t>.</w:t>
      </w:r>
      <w:bookmarkStart w:id="0" w:name="_GoBack"/>
      <w:bookmarkEnd w:id="0"/>
    </w:p>
    <w:p w14:paraId="024EF87C" w14:textId="6D4B4F07" w:rsidR="00E644E8" w:rsidRDefault="00E644E8" w:rsidP="00E644E8">
      <w:pPr>
        <w:rPr>
          <w:rFonts w:ascii="Arial" w:hAnsi="Arial" w:cs="Arial"/>
          <w:sz w:val="24"/>
          <w:szCs w:val="24"/>
        </w:rPr>
      </w:pPr>
    </w:p>
    <w:p w14:paraId="446D902C" w14:textId="6FD73F52" w:rsidR="002D6B69" w:rsidRPr="004D4A21" w:rsidRDefault="004D4A21" w:rsidP="004D4A21">
      <w:pPr>
        <w:pStyle w:val="ListParagraph"/>
        <w:numPr>
          <w:ilvl w:val="0"/>
          <w:numId w:val="29"/>
        </w:numPr>
        <w:rPr>
          <w:rFonts w:ascii="Arial" w:hAnsi="Arial"/>
          <w:b/>
          <w:bCs/>
          <w:sz w:val="24"/>
          <w:szCs w:val="24"/>
        </w:rPr>
      </w:pPr>
      <w:r w:rsidRPr="004D4A21">
        <w:rPr>
          <w:rFonts w:ascii="Arial" w:hAnsi="Arial"/>
          <w:b/>
          <w:bCs/>
          <w:sz w:val="24"/>
          <w:szCs w:val="24"/>
        </w:rPr>
        <w:t>Continue on-going work of the Past President</w:t>
      </w:r>
    </w:p>
    <w:p w14:paraId="2FA527BF" w14:textId="2A742FA0" w:rsidR="004D4A21" w:rsidRPr="004D4A21" w:rsidRDefault="004D4A21" w:rsidP="004D4A21">
      <w:pPr>
        <w:pStyle w:val="ListParagraph"/>
        <w:numPr>
          <w:ilvl w:val="0"/>
          <w:numId w:val="34"/>
        </w:numPr>
        <w:rPr>
          <w:rFonts w:ascii="Arial" w:hAnsi="Arial"/>
          <w:sz w:val="24"/>
          <w:szCs w:val="24"/>
        </w:rPr>
      </w:pPr>
      <w:r>
        <w:rPr>
          <w:rFonts w:ascii="Arial" w:hAnsi="Arial"/>
          <w:sz w:val="24"/>
          <w:szCs w:val="24"/>
        </w:rPr>
        <w:t>See work plan for Past-President Steve Brumbaugh from December 2018.</w:t>
      </w:r>
    </w:p>
    <w:sectPr w:rsidR="004D4A21" w:rsidRPr="004D4A21" w:rsidSect="007B6904">
      <w:headerReference w:type="default" r:id="rId9"/>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85F5" w14:textId="77777777" w:rsidR="001528F4" w:rsidRDefault="001528F4" w:rsidP="00F5080A">
      <w:r>
        <w:separator/>
      </w:r>
    </w:p>
  </w:endnote>
  <w:endnote w:type="continuationSeparator" w:id="0">
    <w:p w14:paraId="2403BE87" w14:textId="77777777" w:rsidR="001528F4" w:rsidRDefault="001528F4" w:rsidP="00F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4300" w14:textId="77777777" w:rsidR="001528F4" w:rsidRDefault="001528F4" w:rsidP="00F5080A">
      <w:r>
        <w:separator/>
      </w:r>
    </w:p>
  </w:footnote>
  <w:footnote w:type="continuationSeparator" w:id="0">
    <w:p w14:paraId="7D7F3DC4" w14:textId="77777777" w:rsidR="001528F4" w:rsidRDefault="001528F4" w:rsidP="00F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B464" w14:textId="7E1E4923" w:rsidR="00CC5530" w:rsidRPr="007B6904" w:rsidRDefault="007B6904">
    <w:pPr>
      <w:pStyle w:val="Header"/>
      <w:rPr>
        <w:rFonts w:asciiTheme="minorHAnsi" w:hAnsiTheme="minorHAnsi" w:cstheme="minorHAnsi"/>
      </w:rPr>
    </w:pPr>
    <w:r w:rsidRPr="007B6904">
      <w:rPr>
        <w:rFonts w:asciiTheme="minorHAnsi" w:hAnsiTheme="minorHAnsi" w:cstheme="minorHAnsi"/>
      </w:rPr>
      <w:t>Cal-Neva President’s 2020 Plan of Work</w:t>
    </w:r>
  </w:p>
  <w:p w14:paraId="6AE8C8B6" w14:textId="7EC5D7FA" w:rsidR="007B6904" w:rsidRPr="007B6904" w:rsidRDefault="007B6904">
    <w:pPr>
      <w:pStyle w:val="Header"/>
      <w:rPr>
        <w:rFonts w:asciiTheme="minorHAnsi" w:hAnsiTheme="minorHAnsi" w:cstheme="minorHAnsi"/>
      </w:rPr>
    </w:pPr>
    <w:r w:rsidRPr="007B6904">
      <w:rPr>
        <w:rFonts w:asciiTheme="minorHAnsi" w:hAnsiTheme="minorHAnsi" w:cstheme="minorHAnsi"/>
      </w:rPr>
      <w:t xml:space="preserve">Page </w:t>
    </w:r>
    <w:r w:rsidRPr="007B6904">
      <w:rPr>
        <w:rFonts w:asciiTheme="minorHAnsi" w:hAnsiTheme="minorHAnsi" w:cstheme="minorHAnsi"/>
      </w:rPr>
      <w:fldChar w:fldCharType="begin"/>
    </w:r>
    <w:r w:rsidRPr="007B6904">
      <w:rPr>
        <w:rFonts w:asciiTheme="minorHAnsi" w:hAnsiTheme="minorHAnsi" w:cstheme="minorHAnsi"/>
      </w:rPr>
      <w:instrText xml:space="preserve"> PAGE   \* MERGEFORMAT </w:instrText>
    </w:r>
    <w:r w:rsidRPr="007B6904">
      <w:rPr>
        <w:rFonts w:asciiTheme="minorHAnsi" w:hAnsiTheme="minorHAnsi" w:cstheme="minorHAnsi"/>
      </w:rPr>
      <w:fldChar w:fldCharType="separate"/>
    </w:r>
    <w:r w:rsidRPr="007B6904">
      <w:rPr>
        <w:rFonts w:asciiTheme="minorHAnsi" w:hAnsiTheme="minorHAnsi" w:cstheme="minorHAnsi"/>
        <w:noProof/>
      </w:rPr>
      <w:t>1</w:t>
    </w:r>
    <w:r w:rsidRPr="007B6904">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3FF"/>
    <w:multiLevelType w:val="hybridMultilevel"/>
    <w:tmpl w:val="28CEA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7832"/>
    <w:multiLevelType w:val="hybridMultilevel"/>
    <w:tmpl w:val="F186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D1B88"/>
    <w:multiLevelType w:val="hybridMultilevel"/>
    <w:tmpl w:val="F0A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C70E4"/>
    <w:multiLevelType w:val="hybridMultilevel"/>
    <w:tmpl w:val="A7A628B8"/>
    <w:lvl w:ilvl="0" w:tplc="0409000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04090001">
      <w:start w:val="1"/>
      <w:numFmt w:val="bullet"/>
      <w:lvlText w:val=""/>
      <w:lvlJc w:val="left"/>
      <w:pPr>
        <w:ind w:left="2160" w:hanging="180"/>
      </w:pPr>
      <w:rPr>
        <w:rFonts w:ascii="Symbol" w:hAnsi="Symbol" w:hint="default"/>
        <w:sz w:val="16"/>
      </w:rPr>
    </w:lvl>
    <w:lvl w:ilvl="3" w:tplc="08DC5908">
      <w:start w:val="1"/>
      <w:numFmt w:val="bullet"/>
      <w:lvlText w:val="-"/>
      <w:lvlJc w:val="left"/>
      <w:pPr>
        <w:ind w:left="2880" w:hanging="360"/>
      </w:pPr>
      <w:rPr>
        <w:rFonts w:ascii="Courier New" w:hAnsi="Courier New" w:hint="default"/>
        <w:sz w:val="16"/>
      </w:rPr>
    </w:lvl>
    <w:lvl w:ilvl="4" w:tplc="E00CEF50">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A0244"/>
    <w:multiLevelType w:val="multilevel"/>
    <w:tmpl w:val="2FC0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7597F"/>
    <w:multiLevelType w:val="multilevel"/>
    <w:tmpl w:val="0E320E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E926F4E"/>
    <w:multiLevelType w:val="multilevel"/>
    <w:tmpl w:val="0E320E3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F955FB9"/>
    <w:multiLevelType w:val="hybridMultilevel"/>
    <w:tmpl w:val="F83C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107E8"/>
    <w:multiLevelType w:val="hybridMultilevel"/>
    <w:tmpl w:val="E75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51518"/>
    <w:multiLevelType w:val="hybridMultilevel"/>
    <w:tmpl w:val="DF94EC46"/>
    <w:lvl w:ilvl="0" w:tplc="0C625BC2">
      <w:start w:val="1"/>
      <w:numFmt w:val="bullet"/>
      <w:pStyle w:val="StyleListParagraphBodyCalibri11pt1"/>
      <w:lvlText w:val="-"/>
      <w:lvlJc w:val="left"/>
      <w:pPr>
        <w:ind w:left="1440" w:hanging="360"/>
      </w:pPr>
      <w:rPr>
        <w:rFonts w:ascii="Courier New" w:hAnsi="Courier New" w:hint="default"/>
      </w:rPr>
    </w:lvl>
    <w:lvl w:ilvl="1" w:tplc="04090003" w:tentative="1">
      <w:start w:val="1"/>
      <w:numFmt w:val="bullet"/>
      <w:pStyle w:val="StyleListParagraphBodyCalibri11pt1"/>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A1225"/>
    <w:multiLevelType w:val="hybridMultilevel"/>
    <w:tmpl w:val="36C216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3C728E"/>
    <w:multiLevelType w:val="hybridMultilevel"/>
    <w:tmpl w:val="16F61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E467401"/>
    <w:multiLevelType w:val="hybridMultilevel"/>
    <w:tmpl w:val="205E4224"/>
    <w:lvl w:ilvl="0" w:tplc="0409000F">
      <w:start w:val="1"/>
      <w:numFmt w:val="decimal"/>
      <w:lvlText w:val="%1."/>
      <w:lvlJc w:val="left"/>
      <w:pPr>
        <w:ind w:left="720" w:hanging="360"/>
      </w:pPr>
    </w:lvl>
    <w:lvl w:ilvl="1" w:tplc="0D9A5062">
      <w:start w:val="1"/>
      <w:numFmt w:val="bullet"/>
      <w:pStyle w:val="ListParagraph"/>
      <w:lvlText w:val=""/>
      <w:lvlJc w:val="left"/>
      <w:pPr>
        <w:ind w:left="1080" w:hanging="360"/>
      </w:pPr>
      <w:rPr>
        <w:rFonts w:ascii="Symbol" w:hAnsi="Symbol" w:hint="default"/>
      </w:rPr>
    </w:lvl>
    <w:lvl w:ilvl="2" w:tplc="FF76E57C">
      <w:start w:val="1"/>
      <w:numFmt w:val="bullet"/>
      <w:pStyle w:val="ListParagraph2"/>
      <w:lvlText w:val="o"/>
      <w:lvlJc w:val="left"/>
      <w:pPr>
        <w:ind w:left="2160" w:hanging="180"/>
      </w:pPr>
      <w:rPr>
        <w:rFonts w:ascii="Courier New" w:hAnsi="Courier New" w:hint="default"/>
        <w:sz w:val="16"/>
      </w:rPr>
    </w:lvl>
    <w:lvl w:ilvl="3" w:tplc="08DC5908">
      <w:start w:val="1"/>
      <w:numFmt w:val="bullet"/>
      <w:pStyle w:val="ListParagraph3"/>
      <w:lvlText w:val="-"/>
      <w:lvlJc w:val="left"/>
      <w:pPr>
        <w:ind w:left="2880" w:hanging="360"/>
      </w:pPr>
      <w:rPr>
        <w:rFonts w:ascii="Courier New" w:hAnsi="Courier New" w:hint="default"/>
        <w:sz w:val="16"/>
      </w:rPr>
    </w:lvl>
    <w:lvl w:ilvl="4" w:tplc="E00CEF50">
      <w:start w:val="1"/>
      <w:numFmt w:val="bullet"/>
      <w:pStyle w:val="ListParagraph4"/>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93B41"/>
    <w:multiLevelType w:val="hybridMultilevel"/>
    <w:tmpl w:val="C98A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FE1A4C"/>
    <w:multiLevelType w:val="hybridMultilevel"/>
    <w:tmpl w:val="E7541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9"/>
  </w:num>
  <w:num w:numId="6">
    <w:abstractNumId w:val="13"/>
  </w:num>
  <w:num w:numId="7">
    <w:abstractNumId w:val="3"/>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4"/>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8"/>
  </w:num>
  <w:num w:numId="29">
    <w:abstractNumId w:val="14"/>
  </w:num>
  <w:num w:numId="30">
    <w:abstractNumId w:val="7"/>
  </w:num>
  <w:num w:numId="31">
    <w:abstractNumId w:val="1"/>
  </w:num>
  <w:num w:numId="32">
    <w:abstractNumId w:val="11"/>
  </w:num>
  <w:num w:numId="33">
    <w:abstractNumId w:val="2"/>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SwsDQytTQxNjA1MTVT0lEKTi0uzszPAykwrAUAbI9NtywAAAA="/>
  </w:docVars>
  <w:rsids>
    <w:rsidRoot w:val="00B21055"/>
    <w:rsid w:val="000006D8"/>
    <w:rsid w:val="0000342B"/>
    <w:rsid w:val="00003FB3"/>
    <w:rsid w:val="000070F5"/>
    <w:rsid w:val="0001380C"/>
    <w:rsid w:val="00013C1B"/>
    <w:rsid w:val="00017B27"/>
    <w:rsid w:val="00024476"/>
    <w:rsid w:val="00024BEB"/>
    <w:rsid w:val="00024E5F"/>
    <w:rsid w:val="00032A70"/>
    <w:rsid w:val="00035D29"/>
    <w:rsid w:val="00036F22"/>
    <w:rsid w:val="000455AA"/>
    <w:rsid w:val="00055008"/>
    <w:rsid w:val="00057289"/>
    <w:rsid w:val="00074985"/>
    <w:rsid w:val="00076C75"/>
    <w:rsid w:val="00077450"/>
    <w:rsid w:val="0009120C"/>
    <w:rsid w:val="00092F82"/>
    <w:rsid w:val="00093C14"/>
    <w:rsid w:val="000959A5"/>
    <w:rsid w:val="000965EA"/>
    <w:rsid w:val="000979A2"/>
    <w:rsid w:val="000C35E3"/>
    <w:rsid w:val="000C4532"/>
    <w:rsid w:val="000C6FD4"/>
    <w:rsid w:val="000D097F"/>
    <w:rsid w:val="000D109C"/>
    <w:rsid w:val="000D34C6"/>
    <w:rsid w:val="000E0DDB"/>
    <w:rsid w:val="000E2953"/>
    <w:rsid w:val="000E41E2"/>
    <w:rsid w:val="000F4617"/>
    <w:rsid w:val="000F55A4"/>
    <w:rsid w:val="001013D3"/>
    <w:rsid w:val="00103024"/>
    <w:rsid w:val="00110DA9"/>
    <w:rsid w:val="001112E9"/>
    <w:rsid w:val="00111ACA"/>
    <w:rsid w:val="00121EF7"/>
    <w:rsid w:val="0012255B"/>
    <w:rsid w:val="001316B4"/>
    <w:rsid w:val="00131FC9"/>
    <w:rsid w:val="001342E0"/>
    <w:rsid w:val="001364B0"/>
    <w:rsid w:val="00136A66"/>
    <w:rsid w:val="0014025E"/>
    <w:rsid w:val="001434AF"/>
    <w:rsid w:val="00144CFF"/>
    <w:rsid w:val="00147FB7"/>
    <w:rsid w:val="0015035E"/>
    <w:rsid w:val="00152699"/>
    <w:rsid w:val="001528F4"/>
    <w:rsid w:val="001534FB"/>
    <w:rsid w:val="0015606F"/>
    <w:rsid w:val="00156FE2"/>
    <w:rsid w:val="00157C68"/>
    <w:rsid w:val="00161F7B"/>
    <w:rsid w:val="00163281"/>
    <w:rsid w:val="0016401D"/>
    <w:rsid w:val="001707FE"/>
    <w:rsid w:val="00171298"/>
    <w:rsid w:val="0017277F"/>
    <w:rsid w:val="001741D8"/>
    <w:rsid w:val="00174395"/>
    <w:rsid w:val="001761F4"/>
    <w:rsid w:val="00181501"/>
    <w:rsid w:val="00190358"/>
    <w:rsid w:val="00193B3E"/>
    <w:rsid w:val="001A11BB"/>
    <w:rsid w:val="001A2BE5"/>
    <w:rsid w:val="001A6E28"/>
    <w:rsid w:val="001B0654"/>
    <w:rsid w:val="001B0C61"/>
    <w:rsid w:val="001C782E"/>
    <w:rsid w:val="001D3196"/>
    <w:rsid w:val="001D4E3C"/>
    <w:rsid w:val="001E14A1"/>
    <w:rsid w:val="001E2023"/>
    <w:rsid w:val="001E24F8"/>
    <w:rsid w:val="001E50AF"/>
    <w:rsid w:val="001E69A7"/>
    <w:rsid w:val="001F1AD1"/>
    <w:rsid w:val="001F2A3A"/>
    <w:rsid w:val="001F2BEA"/>
    <w:rsid w:val="001F378E"/>
    <w:rsid w:val="001F537E"/>
    <w:rsid w:val="00213E49"/>
    <w:rsid w:val="0021477E"/>
    <w:rsid w:val="002171D2"/>
    <w:rsid w:val="0022070B"/>
    <w:rsid w:val="00223801"/>
    <w:rsid w:val="00223E10"/>
    <w:rsid w:val="002256C3"/>
    <w:rsid w:val="00242478"/>
    <w:rsid w:val="00245CDD"/>
    <w:rsid w:val="00245FA7"/>
    <w:rsid w:val="00247CE5"/>
    <w:rsid w:val="00257C0B"/>
    <w:rsid w:val="00265001"/>
    <w:rsid w:val="00270C78"/>
    <w:rsid w:val="00271D98"/>
    <w:rsid w:val="002727D1"/>
    <w:rsid w:val="00275D2A"/>
    <w:rsid w:val="002813A4"/>
    <w:rsid w:val="00283D23"/>
    <w:rsid w:val="00286331"/>
    <w:rsid w:val="00291CB9"/>
    <w:rsid w:val="002921C2"/>
    <w:rsid w:val="00292FBE"/>
    <w:rsid w:val="0029706C"/>
    <w:rsid w:val="002A75BF"/>
    <w:rsid w:val="002B0341"/>
    <w:rsid w:val="002B5222"/>
    <w:rsid w:val="002B5E67"/>
    <w:rsid w:val="002C753E"/>
    <w:rsid w:val="002D1A70"/>
    <w:rsid w:val="002D2819"/>
    <w:rsid w:val="002D6B69"/>
    <w:rsid w:val="002E462C"/>
    <w:rsid w:val="002F209B"/>
    <w:rsid w:val="002F5591"/>
    <w:rsid w:val="002F7076"/>
    <w:rsid w:val="002F7933"/>
    <w:rsid w:val="00302E4B"/>
    <w:rsid w:val="00304EAB"/>
    <w:rsid w:val="003170E7"/>
    <w:rsid w:val="003245AC"/>
    <w:rsid w:val="00325815"/>
    <w:rsid w:val="00332BAE"/>
    <w:rsid w:val="00333AD3"/>
    <w:rsid w:val="003347B9"/>
    <w:rsid w:val="00335E2B"/>
    <w:rsid w:val="0033761E"/>
    <w:rsid w:val="00341C43"/>
    <w:rsid w:val="00344280"/>
    <w:rsid w:val="003479C5"/>
    <w:rsid w:val="00356C2F"/>
    <w:rsid w:val="00357E85"/>
    <w:rsid w:val="003608AD"/>
    <w:rsid w:val="00361CC3"/>
    <w:rsid w:val="00362F78"/>
    <w:rsid w:val="0036721B"/>
    <w:rsid w:val="00372316"/>
    <w:rsid w:val="00373BF2"/>
    <w:rsid w:val="0037608E"/>
    <w:rsid w:val="00382FA7"/>
    <w:rsid w:val="0038374A"/>
    <w:rsid w:val="00385A30"/>
    <w:rsid w:val="0039198B"/>
    <w:rsid w:val="0039311E"/>
    <w:rsid w:val="00397931"/>
    <w:rsid w:val="003A01B1"/>
    <w:rsid w:val="003A0782"/>
    <w:rsid w:val="003A7834"/>
    <w:rsid w:val="003B226F"/>
    <w:rsid w:val="003B46B5"/>
    <w:rsid w:val="003C032D"/>
    <w:rsid w:val="003C032E"/>
    <w:rsid w:val="003C235E"/>
    <w:rsid w:val="003C7127"/>
    <w:rsid w:val="003D2B47"/>
    <w:rsid w:val="003E69B8"/>
    <w:rsid w:val="003E6F5D"/>
    <w:rsid w:val="003F1344"/>
    <w:rsid w:val="004006DC"/>
    <w:rsid w:val="00407C08"/>
    <w:rsid w:val="00410D51"/>
    <w:rsid w:val="0041120A"/>
    <w:rsid w:val="00420A42"/>
    <w:rsid w:val="004225FF"/>
    <w:rsid w:val="00423426"/>
    <w:rsid w:val="00423B2B"/>
    <w:rsid w:val="004253CB"/>
    <w:rsid w:val="0043478E"/>
    <w:rsid w:val="00443890"/>
    <w:rsid w:val="00444BDD"/>
    <w:rsid w:val="00454420"/>
    <w:rsid w:val="00457C33"/>
    <w:rsid w:val="0046208D"/>
    <w:rsid w:val="00467056"/>
    <w:rsid w:val="004722FB"/>
    <w:rsid w:val="004725B9"/>
    <w:rsid w:val="00474BAD"/>
    <w:rsid w:val="00477241"/>
    <w:rsid w:val="004808E0"/>
    <w:rsid w:val="00481AFF"/>
    <w:rsid w:val="004833E5"/>
    <w:rsid w:val="00494D84"/>
    <w:rsid w:val="004951CF"/>
    <w:rsid w:val="004953A5"/>
    <w:rsid w:val="00497B26"/>
    <w:rsid w:val="00497ECA"/>
    <w:rsid w:val="004A1760"/>
    <w:rsid w:val="004A2342"/>
    <w:rsid w:val="004A6A7C"/>
    <w:rsid w:val="004A6C5D"/>
    <w:rsid w:val="004C1EF2"/>
    <w:rsid w:val="004C2CD2"/>
    <w:rsid w:val="004C37B2"/>
    <w:rsid w:val="004C38BA"/>
    <w:rsid w:val="004C398F"/>
    <w:rsid w:val="004C5CEB"/>
    <w:rsid w:val="004D0D5E"/>
    <w:rsid w:val="004D1F9D"/>
    <w:rsid w:val="004D36FC"/>
    <w:rsid w:val="004D474D"/>
    <w:rsid w:val="004D4A21"/>
    <w:rsid w:val="004E24CF"/>
    <w:rsid w:val="004E56D7"/>
    <w:rsid w:val="004E6F70"/>
    <w:rsid w:val="004F3FD3"/>
    <w:rsid w:val="004F4DD6"/>
    <w:rsid w:val="0050191B"/>
    <w:rsid w:val="0050200F"/>
    <w:rsid w:val="00502F9D"/>
    <w:rsid w:val="005115D5"/>
    <w:rsid w:val="00512741"/>
    <w:rsid w:val="0052117D"/>
    <w:rsid w:val="00521FD6"/>
    <w:rsid w:val="00522832"/>
    <w:rsid w:val="005276EE"/>
    <w:rsid w:val="00527C1F"/>
    <w:rsid w:val="005300C5"/>
    <w:rsid w:val="005306C0"/>
    <w:rsid w:val="00531E6C"/>
    <w:rsid w:val="005346D5"/>
    <w:rsid w:val="00534D58"/>
    <w:rsid w:val="00537DE8"/>
    <w:rsid w:val="00537F45"/>
    <w:rsid w:val="0054111B"/>
    <w:rsid w:val="00542ADD"/>
    <w:rsid w:val="005469DA"/>
    <w:rsid w:val="00550EE8"/>
    <w:rsid w:val="00552471"/>
    <w:rsid w:val="005554E0"/>
    <w:rsid w:val="0056039F"/>
    <w:rsid w:val="00570D2B"/>
    <w:rsid w:val="00572276"/>
    <w:rsid w:val="0057656E"/>
    <w:rsid w:val="005765C7"/>
    <w:rsid w:val="00580977"/>
    <w:rsid w:val="005824A5"/>
    <w:rsid w:val="00583F85"/>
    <w:rsid w:val="005863E3"/>
    <w:rsid w:val="00587D1D"/>
    <w:rsid w:val="00591547"/>
    <w:rsid w:val="0059162B"/>
    <w:rsid w:val="00597782"/>
    <w:rsid w:val="0059787B"/>
    <w:rsid w:val="005A154C"/>
    <w:rsid w:val="005B0D9F"/>
    <w:rsid w:val="005B1DAA"/>
    <w:rsid w:val="005B57D9"/>
    <w:rsid w:val="005C0ED8"/>
    <w:rsid w:val="005C1135"/>
    <w:rsid w:val="005C3393"/>
    <w:rsid w:val="005C38FE"/>
    <w:rsid w:val="005C39C9"/>
    <w:rsid w:val="005C4537"/>
    <w:rsid w:val="005C535A"/>
    <w:rsid w:val="005D72B8"/>
    <w:rsid w:val="005E76C2"/>
    <w:rsid w:val="005E7CC4"/>
    <w:rsid w:val="005F141F"/>
    <w:rsid w:val="005F3F30"/>
    <w:rsid w:val="005F5010"/>
    <w:rsid w:val="005F5546"/>
    <w:rsid w:val="006000CB"/>
    <w:rsid w:val="00606938"/>
    <w:rsid w:val="00611240"/>
    <w:rsid w:val="00612C90"/>
    <w:rsid w:val="00622B6F"/>
    <w:rsid w:val="006240B0"/>
    <w:rsid w:val="0062540A"/>
    <w:rsid w:val="006263C3"/>
    <w:rsid w:val="00627336"/>
    <w:rsid w:val="00630312"/>
    <w:rsid w:val="00630909"/>
    <w:rsid w:val="006319A0"/>
    <w:rsid w:val="00636440"/>
    <w:rsid w:val="006379A7"/>
    <w:rsid w:val="00641548"/>
    <w:rsid w:val="00651194"/>
    <w:rsid w:val="0065129A"/>
    <w:rsid w:val="00652623"/>
    <w:rsid w:val="00652EA3"/>
    <w:rsid w:val="006544FB"/>
    <w:rsid w:val="006567B0"/>
    <w:rsid w:val="00657802"/>
    <w:rsid w:val="006646C8"/>
    <w:rsid w:val="006772BD"/>
    <w:rsid w:val="00677B46"/>
    <w:rsid w:val="00677E12"/>
    <w:rsid w:val="00691EF9"/>
    <w:rsid w:val="0069311F"/>
    <w:rsid w:val="006A2480"/>
    <w:rsid w:val="006A2F44"/>
    <w:rsid w:val="006A6B50"/>
    <w:rsid w:val="006A776F"/>
    <w:rsid w:val="006B30C6"/>
    <w:rsid w:val="006B405F"/>
    <w:rsid w:val="006C00B0"/>
    <w:rsid w:val="006C056C"/>
    <w:rsid w:val="006C35CC"/>
    <w:rsid w:val="006C4D1D"/>
    <w:rsid w:val="006C6012"/>
    <w:rsid w:val="006D2B20"/>
    <w:rsid w:val="006D429D"/>
    <w:rsid w:val="006D6757"/>
    <w:rsid w:val="006E154D"/>
    <w:rsid w:val="006E1829"/>
    <w:rsid w:val="006E6247"/>
    <w:rsid w:val="00700639"/>
    <w:rsid w:val="00701D8F"/>
    <w:rsid w:val="007061E7"/>
    <w:rsid w:val="00712BD5"/>
    <w:rsid w:val="00714780"/>
    <w:rsid w:val="007229B7"/>
    <w:rsid w:val="00723232"/>
    <w:rsid w:val="00723978"/>
    <w:rsid w:val="00727C1A"/>
    <w:rsid w:val="00731537"/>
    <w:rsid w:val="007316FD"/>
    <w:rsid w:val="007325B7"/>
    <w:rsid w:val="007328C3"/>
    <w:rsid w:val="00736273"/>
    <w:rsid w:val="00736990"/>
    <w:rsid w:val="00737A1E"/>
    <w:rsid w:val="0074309F"/>
    <w:rsid w:val="00760018"/>
    <w:rsid w:val="00761554"/>
    <w:rsid w:val="0076329B"/>
    <w:rsid w:val="007665AE"/>
    <w:rsid w:val="0076751D"/>
    <w:rsid w:val="0077093C"/>
    <w:rsid w:val="007745E2"/>
    <w:rsid w:val="007771D7"/>
    <w:rsid w:val="0078030F"/>
    <w:rsid w:val="0078306D"/>
    <w:rsid w:val="0078383D"/>
    <w:rsid w:val="007971B2"/>
    <w:rsid w:val="007A3051"/>
    <w:rsid w:val="007A60D8"/>
    <w:rsid w:val="007B05D9"/>
    <w:rsid w:val="007B1E95"/>
    <w:rsid w:val="007B2810"/>
    <w:rsid w:val="007B6904"/>
    <w:rsid w:val="007B7696"/>
    <w:rsid w:val="007C3709"/>
    <w:rsid w:val="007D3CCF"/>
    <w:rsid w:val="007D588F"/>
    <w:rsid w:val="007D5AEF"/>
    <w:rsid w:val="007D7232"/>
    <w:rsid w:val="007E2F9C"/>
    <w:rsid w:val="007E5BE8"/>
    <w:rsid w:val="007E5CDD"/>
    <w:rsid w:val="007F794C"/>
    <w:rsid w:val="00801786"/>
    <w:rsid w:val="00807BF9"/>
    <w:rsid w:val="00811115"/>
    <w:rsid w:val="00815D94"/>
    <w:rsid w:val="00817530"/>
    <w:rsid w:val="008202EF"/>
    <w:rsid w:val="00830C1B"/>
    <w:rsid w:val="00831879"/>
    <w:rsid w:val="008321B8"/>
    <w:rsid w:val="00833B05"/>
    <w:rsid w:val="008349AF"/>
    <w:rsid w:val="008369B6"/>
    <w:rsid w:val="00841B11"/>
    <w:rsid w:val="00841CE6"/>
    <w:rsid w:val="00842890"/>
    <w:rsid w:val="00845E0E"/>
    <w:rsid w:val="00847B58"/>
    <w:rsid w:val="00850A31"/>
    <w:rsid w:val="00852DB5"/>
    <w:rsid w:val="00853BC4"/>
    <w:rsid w:val="00860655"/>
    <w:rsid w:val="008654F9"/>
    <w:rsid w:val="00867CB9"/>
    <w:rsid w:val="008700DC"/>
    <w:rsid w:val="0087185A"/>
    <w:rsid w:val="00884995"/>
    <w:rsid w:val="00885910"/>
    <w:rsid w:val="008961D7"/>
    <w:rsid w:val="008A0C4E"/>
    <w:rsid w:val="008A2B57"/>
    <w:rsid w:val="008B1BCF"/>
    <w:rsid w:val="008B2453"/>
    <w:rsid w:val="008B49F0"/>
    <w:rsid w:val="008B6C4A"/>
    <w:rsid w:val="008C444A"/>
    <w:rsid w:val="008C4E4D"/>
    <w:rsid w:val="008D29A3"/>
    <w:rsid w:val="008D2ADA"/>
    <w:rsid w:val="008D3757"/>
    <w:rsid w:val="008D54C8"/>
    <w:rsid w:val="008E3849"/>
    <w:rsid w:val="008E589C"/>
    <w:rsid w:val="008F0A1C"/>
    <w:rsid w:val="008F15C3"/>
    <w:rsid w:val="008F2455"/>
    <w:rsid w:val="008F283C"/>
    <w:rsid w:val="008F7D1A"/>
    <w:rsid w:val="00900B6F"/>
    <w:rsid w:val="00904A8F"/>
    <w:rsid w:val="009069B5"/>
    <w:rsid w:val="00906D97"/>
    <w:rsid w:val="0092040B"/>
    <w:rsid w:val="00922C14"/>
    <w:rsid w:val="00926DEC"/>
    <w:rsid w:val="00927439"/>
    <w:rsid w:val="00927F24"/>
    <w:rsid w:val="009302D5"/>
    <w:rsid w:val="00931D51"/>
    <w:rsid w:val="00941D3A"/>
    <w:rsid w:val="009459F7"/>
    <w:rsid w:val="00946B4D"/>
    <w:rsid w:val="00947D31"/>
    <w:rsid w:val="00956C67"/>
    <w:rsid w:val="00965C6C"/>
    <w:rsid w:val="0097173D"/>
    <w:rsid w:val="00971A02"/>
    <w:rsid w:val="0097237B"/>
    <w:rsid w:val="009734C8"/>
    <w:rsid w:val="00976626"/>
    <w:rsid w:val="009867BC"/>
    <w:rsid w:val="00991EFC"/>
    <w:rsid w:val="00994553"/>
    <w:rsid w:val="00996E5F"/>
    <w:rsid w:val="009978D2"/>
    <w:rsid w:val="009B2556"/>
    <w:rsid w:val="009D6FF6"/>
    <w:rsid w:val="009E70E0"/>
    <w:rsid w:val="009E7AA6"/>
    <w:rsid w:val="009F3126"/>
    <w:rsid w:val="009F67F5"/>
    <w:rsid w:val="00A04703"/>
    <w:rsid w:val="00A103F5"/>
    <w:rsid w:val="00A14B31"/>
    <w:rsid w:val="00A15738"/>
    <w:rsid w:val="00A16D45"/>
    <w:rsid w:val="00A17446"/>
    <w:rsid w:val="00A260F7"/>
    <w:rsid w:val="00A34D7C"/>
    <w:rsid w:val="00A3570F"/>
    <w:rsid w:val="00A37A88"/>
    <w:rsid w:val="00A40310"/>
    <w:rsid w:val="00A40365"/>
    <w:rsid w:val="00A40C50"/>
    <w:rsid w:val="00A4423F"/>
    <w:rsid w:val="00A44389"/>
    <w:rsid w:val="00A515A3"/>
    <w:rsid w:val="00A6451E"/>
    <w:rsid w:val="00A64AC4"/>
    <w:rsid w:val="00A9263B"/>
    <w:rsid w:val="00A9386A"/>
    <w:rsid w:val="00A94689"/>
    <w:rsid w:val="00A9489B"/>
    <w:rsid w:val="00A95DAF"/>
    <w:rsid w:val="00A96F49"/>
    <w:rsid w:val="00AA2034"/>
    <w:rsid w:val="00AB1138"/>
    <w:rsid w:val="00AB2E47"/>
    <w:rsid w:val="00AB48D2"/>
    <w:rsid w:val="00AB4B07"/>
    <w:rsid w:val="00AB5032"/>
    <w:rsid w:val="00AC7019"/>
    <w:rsid w:val="00AD75C0"/>
    <w:rsid w:val="00AE138C"/>
    <w:rsid w:val="00AE496F"/>
    <w:rsid w:val="00AE7AA5"/>
    <w:rsid w:val="00B00E6A"/>
    <w:rsid w:val="00B01242"/>
    <w:rsid w:val="00B021C8"/>
    <w:rsid w:val="00B04822"/>
    <w:rsid w:val="00B066C6"/>
    <w:rsid w:val="00B165A9"/>
    <w:rsid w:val="00B17912"/>
    <w:rsid w:val="00B20534"/>
    <w:rsid w:val="00B21055"/>
    <w:rsid w:val="00B21EFB"/>
    <w:rsid w:val="00B22B56"/>
    <w:rsid w:val="00B233BA"/>
    <w:rsid w:val="00B2498E"/>
    <w:rsid w:val="00B24CF5"/>
    <w:rsid w:val="00B30489"/>
    <w:rsid w:val="00B45629"/>
    <w:rsid w:val="00B47DAC"/>
    <w:rsid w:val="00B5251B"/>
    <w:rsid w:val="00B53C95"/>
    <w:rsid w:val="00B71F97"/>
    <w:rsid w:val="00B7270C"/>
    <w:rsid w:val="00B74569"/>
    <w:rsid w:val="00B816E0"/>
    <w:rsid w:val="00B84823"/>
    <w:rsid w:val="00B8488D"/>
    <w:rsid w:val="00B92AE9"/>
    <w:rsid w:val="00BA517B"/>
    <w:rsid w:val="00BA55D8"/>
    <w:rsid w:val="00BB0338"/>
    <w:rsid w:val="00BB63E5"/>
    <w:rsid w:val="00BC5A19"/>
    <w:rsid w:val="00BC7298"/>
    <w:rsid w:val="00BD0594"/>
    <w:rsid w:val="00BE3B60"/>
    <w:rsid w:val="00BE7CED"/>
    <w:rsid w:val="00BF1F9C"/>
    <w:rsid w:val="00BF6D21"/>
    <w:rsid w:val="00C03661"/>
    <w:rsid w:val="00C101DB"/>
    <w:rsid w:val="00C11C4E"/>
    <w:rsid w:val="00C25EB7"/>
    <w:rsid w:val="00C3151E"/>
    <w:rsid w:val="00C429A6"/>
    <w:rsid w:val="00C42D2A"/>
    <w:rsid w:val="00C43A5E"/>
    <w:rsid w:val="00C466DA"/>
    <w:rsid w:val="00C54237"/>
    <w:rsid w:val="00C5653B"/>
    <w:rsid w:val="00C60839"/>
    <w:rsid w:val="00C61DC7"/>
    <w:rsid w:val="00C63D9D"/>
    <w:rsid w:val="00C64500"/>
    <w:rsid w:val="00C64F44"/>
    <w:rsid w:val="00C67F29"/>
    <w:rsid w:val="00C716B2"/>
    <w:rsid w:val="00C73AE0"/>
    <w:rsid w:val="00C76C10"/>
    <w:rsid w:val="00C81A0B"/>
    <w:rsid w:val="00C82BDC"/>
    <w:rsid w:val="00C84895"/>
    <w:rsid w:val="00C872DE"/>
    <w:rsid w:val="00C9085B"/>
    <w:rsid w:val="00C913C4"/>
    <w:rsid w:val="00C9405E"/>
    <w:rsid w:val="00C954E4"/>
    <w:rsid w:val="00CB03EF"/>
    <w:rsid w:val="00CB66C5"/>
    <w:rsid w:val="00CB7303"/>
    <w:rsid w:val="00CB7A78"/>
    <w:rsid w:val="00CC5530"/>
    <w:rsid w:val="00CC78F4"/>
    <w:rsid w:val="00CD0C3E"/>
    <w:rsid w:val="00CD623A"/>
    <w:rsid w:val="00CE0056"/>
    <w:rsid w:val="00CE2F8E"/>
    <w:rsid w:val="00CE3C19"/>
    <w:rsid w:val="00CE3EC2"/>
    <w:rsid w:val="00CE4DC6"/>
    <w:rsid w:val="00CE515D"/>
    <w:rsid w:val="00CE558E"/>
    <w:rsid w:val="00CF5601"/>
    <w:rsid w:val="00D01B4D"/>
    <w:rsid w:val="00D045A8"/>
    <w:rsid w:val="00D04AF0"/>
    <w:rsid w:val="00D13063"/>
    <w:rsid w:val="00D17839"/>
    <w:rsid w:val="00D21EA6"/>
    <w:rsid w:val="00D27633"/>
    <w:rsid w:val="00D32F4A"/>
    <w:rsid w:val="00D34407"/>
    <w:rsid w:val="00D3712F"/>
    <w:rsid w:val="00D47441"/>
    <w:rsid w:val="00D53A45"/>
    <w:rsid w:val="00D53BD9"/>
    <w:rsid w:val="00D5672A"/>
    <w:rsid w:val="00D60234"/>
    <w:rsid w:val="00D82548"/>
    <w:rsid w:val="00D85569"/>
    <w:rsid w:val="00D85ECC"/>
    <w:rsid w:val="00D93EB1"/>
    <w:rsid w:val="00D96497"/>
    <w:rsid w:val="00D97B39"/>
    <w:rsid w:val="00DC27F3"/>
    <w:rsid w:val="00DC5780"/>
    <w:rsid w:val="00DC5C71"/>
    <w:rsid w:val="00DD3FAC"/>
    <w:rsid w:val="00DD4454"/>
    <w:rsid w:val="00DD681F"/>
    <w:rsid w:val="00DE1C69"/>
    <w:rsid w:val="00DE470E"/>
    <w:rsid w:val="00DE746B"/>
    <w:rsid w:val="00DF53D3"/>
    <w:rsid w:val="00E02847"/>
    <w:rsid w:val="00E1119C"/>
    <w:rsid w:val="00E166E9"/>
    <w:rsid w:val="00E223D9"/>
    <w:rsid w:val="00E248F9"/>
    <w:rsid w:val="00E25EBB"/>
    <w:rsid w:val="00E26441"/>
    <w:rsid w:val="00E267D2"/>
    <w:rsid w:val="00E31CDC"/>
    <w:rsid w:val="00E3634B"/>
    <w:rsid w:val="00E40BEB"/>
    <w:rsid w:val="00E42142"/>
    <w:rsid w:val="00E609CD"/>
    <w:rsid w:val="00E60ED2"/>
    <w:rsid w:val="00E644E8"/>
    <w:rsid w:val="00E666EE"/>
    <w:rsid w:val="00E66EBF"/>
    <w:rsid w:val="00E8436B"/>
    <w:rsid w:val="00E96C88"/>
    <w:rsid w:val="00E978B3"/>
    <w:rsid w:val="00EA1415"/>
    <w:rsid w:val="00EA5D86"/>
    <w:rsid w:val="00EA6277"/>
    <w:rsid w:val="00EB0BC9"/>
    <w:rsid w:val="00EB13DE"/>
    <w:rsid w:val="00EB1F73"/>
    <w:rsid w:val="00EB4478"/>
    <w:rsid w:val="00EB466A"/>
    <w:rsid w:val="00EB6237"/>
    <w:rsid w:val="00EC1704"/>
    <w:rsid w:val="00EC7070"/>
    <w:rsid w:val="00EC79BE"/>
    <w:rsid w:val="00EC7FBE"/>
    <w:rsid w:val="00ED0C8A"/>
    <w:rsid w:val="00ED607F"/>
    <w:rsid w:val="00EE1B75"/>
    <w:rsid w:val="00EE1C78"/>
    <w:rsid w:val="00EE298D"/>
    <w:rsid w:val="00EF58D0"/>
    <w:rsid w:val="00F03F12"/>
    <w:rsid w:val="00F0527C"/>
    <w:rsid w:val="00F07159"/>
    <w:rsid w:val="00F1144F"/>
    <w:rsid w:val="00F11C21"/>
    <w:rsid w:val="00F13999"/>
    <w:rsid w:val="00F140AF"/>
    <w:rsid w:val="00F174BB"/>
    <w:rsid w:val="00F276AB"/>
    <w:rsid w:val="00F2788B"/>
    <w:rsid w:val="00F33009"/>
    <w:rsid w:val="00F33FDB"/>
    <w:rsid w:val="00F35755"/>
    <w:rsid w:val="00F358E6"/>
    <w:rsid w:val="00F365B2"/>
    <w:rsid w:val="00F367ED"/>
    <w:rsid w:val="00F37C2D"/>
    <w:rsid w:val="00F41644"/>
    <w:rsid w:val="00F41916"/>
    <w:rsid w:val="00F41A1F"/>
    <w:rsid w:val="00F43E3C"/>
    <w:rsid w:val="00F4523D"/>
    <w:rsid w:val="00F5080A"/>
    <w:rsid w:val="00F60B0F"/>
    <w:rsid w:val="00F71C4E"/>
    <w:rsid w:val="00F74EC9"/>
    <w:rsid w:val="00F81622"/>
    <w:rsid w:val="00F86353"/>
    <w:rsid w:val="00F87814"/>
    <w:rsid w:val="00F90313"/>
    <w:rsid w:val="00F92836"/>
    <w:rsid w:val="00F96D8C"/>
    <w:rsid w:val="00FA2E1E"/>
    <w:rsid w:val="00FB03E6"/>
    <w:rsid w:val="00FB1AA9"/>
    <w:rsid w:val="00FC6542"/>
    <w:rsid w:val="00FD383F"/>
    <w:rsid w:val="00FD7DAD"/>
    <w:rsid w:val="00FE05C1"/>
    <w:rsid w:val="00FE2AEC"/>
    <w:rsid w:val="00FE2F50"/>
    <w:rsid w:val="00FE6983"/>
    <w:rsid w:val="00FF4340"/>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9D01D"/>
  <w15:docId w15:val="{588DF85D-A2A0-45C6-BB1D-6A20D92C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rsid w:val="008654F9"/>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b/>
      <w:color w:val="FF0000"/>
      <w:sz w:val="22"/>
      <w:szCs w:val="24"/>
    </w:rPr>
  </w:style>
  <w:style w:type="paragraph" w:styleId="Heading3">
    <w:name w:val="heading 3"/>
    <w:basedOn w:val="Normal"/>
    <w:next w:val="Normal"/>
    <w:link w:val="Heading3Char"/>
    <w:unhideWhenUsed/>
    <w:rsid w:val="00D8556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Times New Roman" w:hAnsi="Courier New" w:cs="Courier New"/>
      <w:sz w:val="20"/>
      <w:szCs w:val="20"/>
    </w:rPr>
  </w:style>
  <w:style w:type="character" w:styleId="Strong">
    <w:name w:val="Strong"/>
    <w:uiPriority w:val="22"/>
    <w:rPr>
      <w:b/>
      <w:bCs/>
    </w:rPr>
  </w:style>
  <w:style w:type="paragraph" w:styleId="Title">
    <w:name w:val="Title"/>
    <w:basedOn w:val="Normal"/>
    <w:rsid w:val="008654F9"/>
    <w:pPr>
      <w:jc w:val="center"/>
    </w:pPr>
    <w:rPr>
      <w:rFonts w:ascii="Arial" w:hAnsi="Arial" w:cs="Arial"/>
      <w:b/>
      <w:sz w:val="28"/>
      <w:szCs w:val="28"/>
    </w:rPr>
  </w:style>
  <w:style w:type="paragraph" w:styleId="Header">
    <w:name w:val="header"/>
    <w:basedOn w:val="Normal"/>
    <w:link w:val="HeaderChar"/>
    <w:rsid w:val="00F5080A"/>
    <w:pPr>
      <w:tabs>
        <w:tab w:val="center" w:pos="4680"/>
        <w:tab w:val="right" w:pos="9360"/>
      </w:tabs>
    </w:pPr>
  </w:style>
  <w:style w:type="character" w:customStyle="1" w:styleId="HeaderChar">
    <w:name w:val="Header Char"/>
    <w:basedOn w:val="DefaultParagraphFont"/>
    <w:link w:val="Header"/>
    <w:rsid w:val="00F5080A"/>
  </w:style>
  <w:style w:type="paragraph" w:styleId="Footer">
    <w:name w:val="footer"/>
    <w:basedOn w:val="Normal"/>
    <w:link w:val="FooterChar"/>
    <w:rsid w:val="00F5080A"/>
    <w:pPr>
      <w:tabs>
        <w:tab w:val="center" w:pos="4680"/>
        <w:tab w:val="right" w:pos="9360"/>
      </w:tabs>
    </w:pPr>
  </w:style>
  <w:style w:type="character" w:customStyle="1" w:styleId="FooterChar">
    <w:name w:val="Footer Char"/>
    <w:basedOn w:val="DefaultParagraphFont"/>
    <w:link w:val="Footer"/>
    <w:rsid w:val="00F5080A"/>
  </w:style>
  <w:style w:type="character" w:styleId="Hyperlink">
    <w:name w:val="Hyperlink"/>
    <w:uiPriority w:val="99"/>
    <w:unhideWhenUsed/>
    <w:rsid w:val="00A103F5"/>
    <w:rPr>
      <w:color w:val="0066CC"/>
      <w:u w:val="single"/>
    </w:rPr>
  </w:style>
  <w:style w:type="character" w:customStyle="1" w:styleId="Heading3Char">
    <w:name w:val="Heading 3 Char"/>
    <w:basedOn w:val="DefaultParagraphFont"/>
    <w:link w:val="Heading3"/>
    <w:rsid w:val="00D85569"/>
    <w:rPr>
      <w:rFonts w:asciiTheme="majorHAnsi" w:eastAsiaTheme="majorEastAsia" w:hAnsiTheme="majorHAnsi" w:cstheme="majorBidi"/>
      <w:b/>
      <w:bCs/>
      <w:sz w:val="26"/>
      <w:szCs w:val="26"/>
    </w:rPr>
  </w:style>
  <w:style w:type="character" w:customStyle="1" w:styleId="gd">
    <w:name w:val="gd"/>
    <w:rsid w:val="00D85569"/>
  </w:style>
  <w:style w:type="character" w:customStyle="1" w:styleId="aqj">
    <w:name w:val="aqj"/>
    <w:rsid w:val="00CE4DC6"/>
  </w:style>
  <w:style w:type="paragraph" w:styleId="ListParagraph">
    <w:name w:val="List Paragraph"/>
    <w:basedOn w:val="Normal"/>
    <w:uiPriority w:val="34"/>
    <w:qFormat/>
    <w:rsid w:val="00E60ED2"/>
    <w:pPr>
      <w:numPr>
        <w:ilvl w:val="1"/>
        <w:numId w:val="1"/>
      </w:numPr>
      <w:spacing w:after="120"/>
    </w:pPr>
    <w:rPr>
      <w:rFonts w:asciiTheme="minorHAnsi" w:hAnsiTheme="minorHAnsi" w:cs="Arial"/>
      <w:sz w:val="22"/>
      <w:szCs w:val="22"/>
    </w:rPr>
  </w:style>
  <w:style w:type="paragraph" w:customStyle="1" w:styleId="StyleListParagraphBodyCalibri11pt">
    <w:name w:val="Style List Paragraph + +Body (Calibri) 11 pt"/>
    <w:basedOn w:val="ListParagraph"/>
    <w:rsid w:val="00965C6C"/>
    <w:pPr>
      <w:ind w:left="1440" w:hanging="720"/>
    </w:pPr>
  </w:style>
  <w:style w:type="paragraph" w:customStyle="1" w:styleId="StyleListParagraphBodyCalibri11pt1">
    <w:name w:val="Style List Paragraph + +Body (Calibri) 11 pt1"/>
    <w:basedOn w:val="ListParagraph"/>
    <w:rsid w:val="00965C6C"/>
    <w:pPr>
      <w:numPr>
        <w:numId w:val="5"/>
      </w:numPr>
    </w:pPr>
  </w:style>
  <w:style w:type="character" w:styleId="CommentReference">
    <w:name w:val="annotation reference"/>
    <w:basedOn w:val="DefaultParagraphFont"/>
    <w:uiPriority w:val="99"/>
    <w:semiHidden/>
    <w:unhideWhenUsed/>
    <w:rsid w:val="00A34D7C"/>
    <w:rPr>
      <w:sz w:val="16"/>
      <w:szCs w:val="16"/>
    </w:rPr>
  </w:style>
  <w:style w:type="paragraph" w:styleId="CommentText">
    <w:name w:val="annotation text"/>
    <w:basedOn w:val="Normal"/>
    <w:link w:val="CommentTextChar"/>
    <w:uiPriority w:val="99"/>
    <w:semiHidden/>
    <w:unhideWhenUsed/>
    <w:rsid w:val="00A34D7C"/>
  </w:style>
  <w:style w:type="character" w:customStyle="1" w:styleId="CommentTextChar">
    <w:name w:val="Comment Text Char"/>
    <w:basedOn w:val="DefaultParagraphFont"/>
    <w:link w:val="CommentText"/>
    <w:uiPriority w:val="99"/>
    <w:semiHidden/>
    <w:rsid w:val="00A34D7C"/>
  </w:style>
  <w:style w:type="paragraph" w:styleId="CommentSubject">
    <w:name w:val="annotation subject"/>
    <w:basedOn w:val="CommentText"/>
    <w:next w:val="CommentText"/>
    <w:link w:val="CommentSubjectChar"/>
    <w:semiHidden/>
    <w:unhideWhenUsed/>
    <w:rsid w:val="00A34D7C"/>
    <w:rPr>
      <w:b/>
      <w:bCs/>
    </w:rPr>
  </w:style>
  <w:style w:type="character" w:customStyle="1" w:styleId="CommentSubjectChar">
    <w:name w:val="Comment Subject Char"/>
    <w:basedOn w:val="CommentTextChar"/>
    <w:link w:val="CommentSubject"/>
    <w:semiHidden/>
    <w:rsid w:val="00A34D7C"/>
    <w:rPr>
      <w:b/>
      <w:bCs/>
    </w:rPr>
  </w:style>
  <w:style w:type="paragraph" w:styleId="BalloonText">
    <w:name w:val="Balloon Text"/>
    <w:basedOn w:val="Normal"/>
    <w:link w:val="BalloonTextChar"/>
    <w:semiHidden/>
    <w:unhideWhenUsed/>
    <w:rsid w:val="00A34D7C"/>
    <w:rPr>
      <w:rFonts w:ascii="Segoe UI" w:hAnsi="Segoe UI" w:cs="Segoe UI"/>
      <w:sz w:val="18"/>
      <w:szCs w:val="18"/>
    </w:rPr>
  </w:style>
  <w:style w:type="character" w:customStyle="1" w:styleId="BalloonTextChar">
    <w:name w:val="Balloon Text Char"/>
    <w:basedOn w:val="DefaultParagraphFont"/>
    <w:link w:val="BalloonText"/>
    <w:semiHidden/>
    <w:rsid w:val="00A34D7C"/>
    <w:rPr>
      <w:rFonts w:ascii="Segoe UI" w:hAnsi="Segoe UI" w:cs="Segoe UI"/>
      <w:sz w:val="18"/>
      <w:szCs w:val="18"/>
    </w:rPr>
  </w:style>
  <w:style w:type="paragraph" w:customStyle="1" w:styleId="ListParagraph2">
    <w:name w:val="List Paragraph 2"/>
    <w:basedOn w:val="ListParagraph"/>
    <w:qFormat/>
    <w:rsid w:val="00580977"/>
    <w:pPr>
      <w:numPr>
        <w:ilvl w:val="2"/>
      </w:numPr>
      <w:ind w:left="1440" w:hanging="360"/>
      <w:contextualSpacing/>
    </w:pPr>
  </w:style>
  <w:style w:type="paragraph" w:customStyle="1" w:styleId="ListParagraph3">
    <w:name w:val="List Paragraph 3"/>
    <w:basedOn w:val="ListParagraph"/>
    <w:qFormat/>
    <w:rsid w:val="00E60ED2"/>
    <w:pPr>
      <w:numPr>
        <w:ilvl w:val="3"/>
      </w:numPr>
      <w:ind w:left="1800"/>
    </w:pPr>
  </w:style>
  <w:style w:type="paragraph" w:customStyle="1" w:styleId="ListParagraph4">
    <w:name w:val="List Paragraph 4"/>
    <w:basedOn w:val="ListParagraph"/>
    <w:qFormat/>
    <w:rsid w:val="00E60ED2"/>
    <w:pPr>
      <w:numPr>
        <w:ilvl w:val="4"/>
      </w:numPr>
      <w:ind w:left="2160"/>
    </w:pPr>
  </w:style>
  <w:style w:type="paragraph" w:customStyle="1" w:styleId="Title2">
    <w:name w:val="Title 2"/>
    <w:basedOn w:val="Title"/>
    <w:rsid w:val="008654F9"/>
    <w:rPr>
      <w:sz w:val="24"/>
    </w:rPr>
  </w:style>
  <w:style w:type="paragraph" w:styleId="NoSpacing">
    <w:name w:val="No Spacing"/>
    <w:uiPriority w:val="1"/>
    <w:qFormat/>
    <w:rsid w:val="00EC7FBE"/>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0500">
      <w:bodyDiv w:val="1"/>
      <w:marLeft w:val="0"/>
      <w:marRight w:val="0"/>
      <w:marTop w:val="0"/>
      <w:marBottom w:val="0"/>
      <w:divBdr>
        <w:top w:val="none" w:sz="0" w:space="0" w:color="auto"/>
        <w:left w:val="none" w:sz="0" w:space="0" w:color="auto"/>
        <w:bottom w:val="none" w:sz="0" w:space="0" w:color="auto"/>
        <w:right w:val="none" w:sz="0" w:space="0" w:color="auto"/>
      </w:divBdr>
    </w:div>
    <w:div w:id="405733559">
      <w:bodyDiv w:val="1"/>
      <w:marLeft w:val="0"/>
      <w:marRight w:val="0"/>
      <w:marTop w:val="0"/>
      <w:marBottom w:val="0"/>
      <w:divBdr>
        <w:top w:val="none" w:sz="0" w:space="0" w:color="auto"/>
        <w:left w:val="none" w:sz="0" w:space="0" w:color="auto"/>
        <w:bottom w:val="none" w:sz="0" w:space="0" w:color="auto"/>
        <w:right w:val="none" w:sz="0" w:space="0" w:color="auto"/>
      </w:divBdr>
    </w:div>
    <w:div w:id="485362247">
      <w:bodyDiv w:val="1"/>
      <w:marLeft w:val="0"/>
      <w:marRight w:val="0"/>
      <w:marTop w:val="0"/>
      <w:marBottom w:val="0"/>
      <w:divBdr>
        <w:top w:val="none" w:sz="0" w:space="0" w:color="auto"/>
        <w:left w:val="none" w:sz="0" w:space="0" w:color="auto"/>
        <w:bottom w:val="none" w:sz="0" w:space="0" w:color="auto"/>
        <w:right w:val="none" w:sz="0" w:space="0" w:color="auto"/>
      </w:divBdr>
    </w:div>
    <w:div w:id="803035843">
      <w:bodyDiv w:val="1"/>
      <w:marLeft w:val="0"/>
      <w:marRight w:val="0"/>
      <w:marTop w:val="0"/>
      <w:marBottom w:val="0"/>
      <w:divBdr>
        <w:top w:val="none" w:sz="0" w:space="0" w:color="auto"/>
        <w:left w:val="none" w:sz="0" w:space="0" w:color="auto"/>
        <w:bottom w:val="none" w:sz="0" w:space="0" w:color="auto"/>
        <w:right w:val="none" w:sz="0" w:space="0" w:color="auto"/>
      </w:divBdr>
    </w:div>
    <w:div w:id="873149925">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39036077">
      <w:bodyDiv w:val="1"/>
      <w:marLeft w:val="0"/>
      <w:marRight w:val="0"/>
      <w:marTop w:val="0"/>
      <w:marBottom w:val="0"/>
      <w:divBdr>
        <w:top w:val="none" w:sz="0" w:space="0" w:color="auto"/>
        <w:left w:val="none" w:sz="0" w:space="0" w:color="auto"/>
        <w:bottom w:val="none" w:sz="0" w:space="0" w:color="auto"/>
        <w:right w:val="none" w:sz="0" w:space="0" w:color="auto"/>
      </w:divBdr>
      <w:divsChild>
        <w:div w:id="240138349">
          <w:marLeft w:val="0"/>
          <w:marRight w:val="0"/>
          <w:marTop w:val="0"/>
          <w:marBottom w:val="0"/>
          <w:divBdr>
            <w:top w:val="none" w:sz="0" w:space="0" w:color="auto"/>
            <w:left w:val="none" w:sz="0" w:space="0" w:color="auto"/>
            <w:bottom w:val="none" w:sz="0" w:space="0" w:color="auto"/>
            <w:right w:val="none" w:sz="0" w:space="0" w:color="auto"/>
          </w:divBdr>
          <w:divsChild>
            <w:div w:id="881132955">
              <w:marLeft w:val="0"/>
              <w:marRight w:val="0"/>
              <w:marTop w:val="0"/>
              <w:marBottom w:val="0"/>
              <w:divBdr>
                <w:top w:val="none" w:sz="0" w:space="0" w:color="auto"/>
                <w:left w:val="none" w:sz="0" w:space="0" w:color="auto"/>
                <w:bottom w:val="none" w:sz="0" w:space="0" w:color="auto"/>
                <w:right w:val="none" w:sz="0" w:space="0" w:color="auto"/>
              </w:divBdr>
              <w:divsChild>
                <w:div w:id="651447926">
                  <w:marLeft w:val="0"/>
                  <w:marRight w:val="0"/>
                  <w:marTop w:val="0"/>
                  <w:marBottom w:val="0"/>
                  <w:divBdr>
                    <w:top w:val="none" w:sz="0" w:space="0" w:color="auto"/>
                    <w:left w:val="none" w:sz="0" w:space="0" w:color="auto"/>
                    <w:bottom w:val="none" w:sz="0" w:space="0" w:color="auto"/>
                    <w:right w:val="none" w:sz="0" w:space="0" w:color="auto"/>
                  </w:divBdr>
                  <w:divsChild>
                    <w:div w:id="1846817703">
                      <w:marLeft w:val="0"/>
                      <w:marRight w:val="0"/>
                      <w:marTop w:val="0"/>
                      <w:marBottom w:val="0"/>
                      <w:divBdr>
                        <w:top w:val="none" w:sz="0" w:space="0" w:color="auto"/>
                        <w:left w:val="none" w:sz="0" w:space="0" w:color="auto"/>
                        <w:bottom w:val="none" w:sz="0" w:space="0" w:color="auto"/>
                        <w:right w:val="none" w:sz="0" w:space="0" w:color="auto"/>
                      </w:divBdr>
                      <w:divsChild>
                        <w:div w:id="472599266">
                          <w:marLeft w:val="0"/>
                          <w:marRight w:val="0"/>
                          <w:marTop w:val="0"/>
                          <w:marBottom w:val="0"/>
                          <w:divBdr>
                            <w:top w:val="none" w:sz="0" w:space="0" w:color="auto"/>
                            <w:left w:val="none" w:sz="0" w:space="0" w:color="auto"/>
                            <w:bottom w:val="none" w:sz="0" w:space="0" w:color="auto"/>
                            <w:right w:val="none" w:sz="0" w:space="0" w:color="auto"/>
                          </w:divBdr>
                          <w:divsChild>
                            <w:div w:id="198007118">
                              <w:marLeft w:val="0"/>
                              <w:marRight w:val="0"/>
                              <w:marTop w:val="0"/>
                              <w:marBottom w:val="0"/>
                              <w:divBdr>
                                <w:top w:val="none" w:sz="0" w:space="0" w:color="auto"/>
                                <w:left w:val="none" w:sz="0" w:space="0" w:color="auto"/>
                                <w:bottom w:val="none" w:sz="0" w:space="0" w:color="auto"/>
                                <w:right w:val="none" w:sz="0" w:space="0" w:color="auto"/>
                              </w:divBdr>
                              <w:divsChild>
                                <w:div w:id="707265426">
                                  <w:marLeft w:val="0"/>
                                  <w:marRight w:val="0"/>
                                  <w:marTop w:val="0"/>
                                  <w:marBottom w:val="0"/>
                                  <w:divBdr>
                                    <w:top w:val="none" w:sz="0" w:space="0" w:color="auto"/>
                                    <w:left w:val="none" w:sz="0" w:space="0" w:color="auto"/>
                                    <w:bottom w:val="none" w:sz="0" w:space="0" w:color="auto"/>
                                    <w:right w:val="none" w:sz="0" w:space="0" w:color="auto"/>
                                  </w:divBdr>
                                  <w:divsChild>
                                    <w:div w:id="1932622064">
                                      <w:marLeft w:val="0"/>
                                      <w:marRight w:val="0"/>
                                      <w:marTop w:val="0"/>
                                      <w:marBottom w:val="0"/>
                                      <w:divBdr>
                                        <w:top w:val="none" w:sz="0" w:space="0" w:color="auto"/>
                                        <w:left w:val="none" w:sz="0" w:space="0" w:color="auto"/>
                                        <w:bottom w:val="none" w:sz="0" w:space="0" w:color="auto"/>
                                        <w:right w:val="none" w:sz="0" w:space="0" w:color="auto"/>
                                      </w:divBdr>
                                      <w:divsChild>
                                        <w:div w:id="668140751">
                                          <w:marLeft w:val="0"/>
                                          <w:marRight w:val="0"/>
                                          <w:marTop w:val="0"/>
                                          <w:marBottom w:val="0"/>
                                          <w:divBdr>
                                            <w:top w:val="none" w:sz="0" w:space="0" w:color="auto"/>
                                            <w:left w:val="none" w:sz="0" w:space="0" w:color="auto"/>
                                            <w:bottom w:val="none" w:sz="0" w:space="0" w:color="auto"/>
                                            <w:right w:val="none" w:sz="0" w:space="0" w:color="auto"/>
                                          </w:divBdr>
                                          <w:divsChild>
                                            <w:div w:id="608319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90253620">
                                                  <w:marLeft w:val="0"/>
                                                  <w:marRight w:val="0"/>
                                                  <w:marTop w:val="0"/>
                                                  <w:marBottom w:val="0"/>
                                                  <w:divBdr>
                                                    <w:top w:val="none" w:sz="0" w:space="0" w:color="auto"/>
                                                    <w:left w:val="none" w:sz="0" w:space="0" w:color="auto"/>
                                                    <w:bottom w:val="none" w:sz="0" w:space="0" w:color="auto"/>
                                                    <w:right w:val="none" w:sz="0" w:space="0" w:color="auto"/>
                                                  </w:divBdr>
                                                  <w:divsChild>
                                                    <w:div w:id="1495492755">
                                                      <w:marLeft w:val="0"/>
                                                      <w:marRight w:val="0"/>
                                                      <w:marTop w:val="0"/>
                                                      <w:marBottom w:val="0"/>
                                                      <w:divBdr>
                                                        <w:top w:val="none" w:sz="0" w:space="0" w:color="auto"/>
                                                        <w:left w:val="none" w:sz="0" w:space="0" w:color="auto"/>
                                                        <w:bottom w:val="none" w:sz="0" w:space="0" w:color="auto"/>
                                                        <w:right w:val="none" w:sz="0" w:space="0" w:color="auto"/>
                                                      </w:divBdr>
                                                      <w:divsChild>
                                                        <w:div w:id="632714037">
                                                          <w:marLeft w:val="0"/>
                                                          <w:marRight w:val="0"/>
                                                          <w:marTop w:val="0"/>
                                                          <w:marBottom w:val="0"/>
                                                          <w:divBdr>
                                                            <w:top w:val="none" w:sz="0" w:space="0" w:color="auto"/>
                                                            <w:left w:val="none" w:sz="0" w:space="0" w:color="auto"/>
                                                            <w:bottom w:val="none" w:sz="0" w:space="0" w:color="auto"/>
                                                            <w:right w:val="none" w:sz="0" w:space="0" w:color="auto"/>
                                                          </w:divBdr>
                                                          <w:divsChild>
                                                            <w:div w:id="2080052053">
                                                              <w:marLeft w:val="0"/>
                                                              <w:marRight w:val="0"/>
                                                              <w:marTop w:val="0"/>
                                                              <w:marBottom w:val="0"/>
                                                              <w:divBdr>
                                                                <w:top w:val="none" w:sz="0" w:space="0" w:color="auto"/>
                                                                <w:left w:val="none" w:sz="0" w:space="0" w:color="auto"/>
                                                                <w:bottom w:val="none" w:sz="0" w:space="0" w:color="auto"/>
                                                                <w:right w:val="none" w:sz="0" w:space="0" w:color="auto"/>
                                                              </w:divBdr>
                                                              <w:divsChild>
                                                                <w:div w:id="1511143174">
                                                                  <w:marLeft w:val="0"/>
                                                                  <w:marRight w:val="0"/>
                                                                  <w:marTop w:val="0"/>
                                                                  <w:marBottom w:val="0"/>
                                                                  <w:divBdr>
                                                                    <w:top w:val="none" w:sz="0" w:space="0" w:color="auto"/>
                                                                    <w:left w:val="none" w:sz="0" w:space="0" w:color="auto"/>
                                                                    <w:bottom w:val="none" w:sz="0" w:space="0" w:color="auto"/>
                                                                    <w:right w:val="none" w:sz="0" w:space="0" w:color="auto"/>
                                                                  </w:divBdr>
                                                                  <w:divsChild>
                                                                    <w:div w:id="839586816">
                                                                      <w:marLeft w:val="0"/>
                                                                      <w:marRight w:val="0"/>
                                                                      <w:marTop w:val="0"/>
                                                                      <w:marBottom w:val="0"/>
                                                                      <w:divBdr>
                                                                        <w:top w:val="none" w:sz="0" w:space="0" w:color="auto"/>
                                                                        <w:left w:val="none" w:sz="0" w:space="0" w:color="auto"/>
                                                                        <w:bottom w:val="none" w:sz="0" w:space="0" w:color="auto"/>
                                                                        <w:right w:val="none" w:sz="0" w:space="0" w:color="auto"/>
                                                                      </w:divBdr>
                                                                      <w:divsChild>
                                                                        <w:div w:id="297300201">
                                                                          <w:marLeft w:val="0"/>
                                                                          <w:marRight w:val="0"/>
                                                                          <w:marTop w:val="0"/>
                                                                          <w:marBottom w:val="0"/>
                                                                          <w:divBdr>
                                                                            <w:top w:val="none" w:sz="0" w:space="0" w:color="auto"/>
                                                                            <w:left w:val="none" w:sz="0" w:space="0" w:color="auto"/>
                                                                            <w:bottom w:val="none" w:sz="0" w:space="0" w:color="auto"/>
                                                                            <w:right w:val="none" w:sz="0" w:space="0" w:color="auto"/>
                                                                          </w:divBdr>
                                                                          <w:divsChild>
                                                                            <w:div w:id="1731227606">
                                                                              <w:marLeft w:val="0"/>
                                                                              <w:marRight w:val="0"/>
                                                                              <w:marTop w:val="0"/>
                                                                              <w:marBottom w:val="0"/>
                                                                              <w:divBdr>
                                                                                <w:top w:val="none" w:sz="0" w:space="0" w:color="auto"/>
                                                                                <w:left w:val="none" w:sz="0" w:space="0" w:color="auto"/>
                                                                                <w:bottom w:val="none" w:sz="0" w:space="0" w:color="auto"/>
                                                                                <w:right w:val="none" w:sz="0" w:space="0" w:color="auto"/>
                                                                              </w:divBdr>
                                                                              <w:divsChild>
                                                                                <w:div w:id="1106194408">
                                                                                  <w:marLeft w:val="0"/>
                                                                                  <w:marRight w:val="0"/>
                                                                                  <w:marTop w:val="0"/>
                                                                                  <w:marBottom w:val="0"/>
                                                                                  <w:divBdr>
                                                                                    <w:top w:val="none" w:sz="0" w:space="0" w:color="auto"/>
                                                                                    <w:left w:val="none" w:sz="0" w:space="0" w:color="auto"/>
                                                                                    <w:bottom w:val="none" w:sz="0" w:space="0" w:color="auto"/>
                                                                                    <w:right w:val="none" w:sz="0" w:space="0" w:color="auto"/>
                                                                                  </w:divBdr>
                                                                                  <w:divsChild>
                                                                                    <w:div w:id="504633214">
                                                                                      <w:marLeft w:val="0"/>
                                                                                      <w:marRight w:val="0"/>
                                                                                      <w:marTop w:val="0"/>
                                                                                      <w:marBottom w:val="0"/>
                                                                                      <w:divBdr>
                                                                                        <w:top w:val="none" w:sz="0" w:space="0" w:color="auto"/>
                                                                                        <w:left w:val="none" w:sz="0" w:space="0" w:color="auto"/>
                                                                                        <w:bottom w:val="none" w:sz="0" w:space="0" w:color="auto"/>
                                                                                        <w:right w:val="none" w:sz="0" w:space="0" w:color="auto"/>
                                                                                      </w:divBdr>
                                                                                      <w:divsChild>
                                                                                        <w:div w:id="882254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625775082">
                                                                                              <w:marLeft w:val="0"/>
                                                                                              <w:marRight w:val="0"/>
                                                                                              <w:marTop w:val="0"/>
                                                                                              <w:marBottom w:val="0"/>
                                                                                              <w:divBdr>
                                                                                                <w:top w:val="none" w:sz="0" w:space="0" w:color="auto"/>
                                                                                                <w:left w:val="none" w:sz="0" w:space="0" w:color="auto"/>
                                                                                                <w:bottom w:val="none" w:sz="0" w:space="0" w:color="auto"/>
                                                                                                <w:right w:val="none" w:sz="0" w:space="0" w:color="auto"/>
                                                                                              </w:divBdr>
                                                                                              <w:divsChild>
                                                                                                <w:div w:id="1679963716">
                                                                                                  <w:marLeft w:val="0"/>
                                                                                                  <w:marRight w:val="0"/>
                                                                                                  <w:marTop w:val="0"/>
                                                                                                  <w:marBottom w:val="0"/>
                                                                                                  <w:divBdr>
                                                                                                    <w:top w:val="none" w:sz="0" w:space="0" w:color="auto"/>
                                                                                                    <w:left w:val="none" w:sz="0" w:space="0" w:color="auto"/>
                                                                                                    <w:bottom w:val="none" w:sz="0" w:space="0" w:color="auto"/>
                                                                                                    <w:right w:val="none" w:sz="0" w:space="0" w:color="auto"/>
                                                                                                  </w:divBdr>
                                                                                                  <w:divsChild>
                                                                                                    <w:div w:id="855341931">
                                                                                                      <w:marLeft w:val="0"/>
                                                                                                      <w:marRight w:val="0"/>
                                                                                                      <w:marTop w:val="0"/>
                                                                                                      <w:marBottom w:val="0"/>
                                                                                                      <w:divBdr>
                                                                                                        <w:top w:val="none" w:sz="0" w:space="0" w:color="auto"/>
                                                                                                        <w:left w:val="none" w:sz="0" w:space="0" w:color="auto"/>
                                                                                                        <w:bottom w:val="none" w:sz="0" w:space="0" w:color="auto"/>
                                                                                                        <w:right w:val="none" w:sz="0" w:space="0" w:color="auto"/>
                                                                                                      </w:divBdr>
                                                                                                      <w:divsChild>
                                                                                                        <w:div w:id="1678968080">
                                                                                                          <w:marLeft w:val="0"/>
                                                                                                          <w:marRight w:val="0"/>
                                                                                                          <w:marTop w:val="0"/>
                                                                                                          <w:marBottom w:val="0"/>
                                                                                                          <w:divBdr>
                                                                                                            <w:top w:val="none" w:sz="0" w:space="0" w:color="auto"/>
                                                                                                            <w:left w:val="none" w:sz="0" w:space="0" w:color="auto"/>
                                                                                                            <w:bottom w:val="none" w:sz="0" w:space="0" w:color="auto"/>
                                                                                                            <w:right w:val="none" w:sz="0" w:space="0" w:color="auto"/>
                                                                                                          </w:divBdr>
                                                                                                          <w:divsChild>
                                                                                                            <w:div w:id="1692802790">
                                                                                                              <w:marLeft w:val="0"/>
                                                                                                              <w:marRight w:val="0"/>
                                                                                                              <w:marTop w:val="0"/>
                                                                                                              <w:marBottom w:val="0"/>
                                                                                                              <w:divBdr>
                                                                                                                <w:top w:val="single" w:sz="2" w:space="4" w:color="D8D8D8"/>
                                                                                                                <w:left w:val="single" w:sz="2" w:space="0" w:color="D8D8D8"/>
                                                                                                                <w:bottom w:val="single" w:sz="2" w:space="4" w:color="D8D8D8"/>
                                                                                                                <w:right w:val="single" w:sz="2" w:space="0" w:color="D8D8D8"/>
                                                                                                              </w:divBdr>
                                                                                                              <w:divsChild>
                                                                                                                <w:div w:id="1078330501">
                                                                                                                  <w:marLeft w:val="225"/>
                                                                                                                  <w:marRight w:val="225"/>
                                                                                                                  <w:marTop w:val="75"/>
                                                                                                                  <w:marBottom w:val="75"/>
                                                                                                                  <w:divBdr>
                                                                                                                    <w:top w:val="none" w:sz="0" w:space="0" w:color="auto"/>
                                                                                                                    <w:left w:val="none" w:sz="0" w:space="0" w:color="auto"/>
                                                                                                                    <w:bottom w:val="none" w:sz="0" w:space="0" w:color="auto"/>
                                                                                                                    <w:right w:val="none" w:sz="0" w:space="0" w:color="auto"/>
                                                                                                                  </w:divBdr>
                                                                                                                  <w:divsChild>
                                                                                                                    <w:div w:id="906036870">
                                                                                                                      <w:marLeft w:val="0"/>
                                                                                                                      <w:marRight w:val="0"/>
                                                                                                                      <w:marTop w:val="0"/>
                                                                                                                      <w:marBottom w:val="0"/>
                                                                                                                      <w:divBdr>
                                                                                                                        <w:top w:val="single" w:sz="6" w:space="0" w:color="auto"/>
                                                                                                                        <w:left w:val="single" w:sz="6" w:space="0" w:color="auto"/>
                                                                                                                        <w:bottom w:val="single" w:sz="6" w:space="0" w:color="auto"/>
                                                                                                                        <w:right w:val="single" w:sz="6" w:space="0" w:color="auto"/>
                                                                                                                      </w:divBdr>
                                                                                                                      <w:divsChild>
                                                                                                                        <w:div w:id="2045521284">
                                                                                                                          <w:marLeft w:val="0"/>
                                                                                                                          <w:marRight w:val="0"/>
                                                                                                                          <w:marTop w:val="0"/>
                                                                                                                          <w:marBottom w:val="0"/>
                                                                                                                          <w:divBdr>
                                                                                                                            <w:top w:val="none" w:sz="0" w:space="0" w:color="auto"/>
                                                                                                                            <w:left w:val="none" w:sz="0" w:space="0" w:color="auto"/>
                                                                                                                            <w:bottom w:val="none" w:sz="0" w:space="0" w:color="auto"/>
                                                                                                                            <w:right w:val="none" w:sz="0" w:space="0" w:color="auto"/>
                                                                                                                          </w:divBdr>
                                                                                                                          <w:divsChild>
                                                                                                                            <w:div w:id="1720744258">
                                                                                                                              <w:marLeft w:val="0"/>
                                                                                                                              <w:marRight w:val="0"/>
                                                                                                                              <w:marTop w:val="0"/>
                                                                                                                              <w:marBottom w:val="0"/>
                                                                                                                              <w:divBdr>
                                                                                                                                <w:top w:val="none" w:sz="0" w:space="0" w:color="auto"/>
                                                                                                                                <w:left w:val="none" w:sz="0" w:space="0" w:color="auto"/>
                                                                                                                                <w:bottom w:val="none" w:sz="0" w:space="0" w:color="auto"/>
                                                                                                                                <w:right w:val="none" w:sz="0" w:space="0" w:color="auto"/>
                                                                                                                              </w:divBdr>
                                                                                                                            </w:div>
                                                                                                                            <w:div w:id="1894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265">
      <w:bodyDiv w:val="1"/>
      <w:marLeft w:val="0"/>
      <w:marRight w:val="0"/>
      <w:marTop w:val="0"/>
      <w:marBottom w:val="0"/>
      <w:divBdr>
        <w:top w:val="none" w:sz="0" w:space="0" w:color="auto"/>
        <w:left w:val="none" w:sz="0" w:space="0" w:color="auto"/>
        <w:bottom w:val="none" w:sz="0" w:space="0" w:color="auto"/>
        <w:right w:val="none" w:sz="0" w:space="0" w:color="auto"/>
      </w:divBdr>
    </w:div>
    <w:div w:id="1298684381">
      <w:bodyDiv w:val="1"/>
      <w:marLeft w:val="0"/>
      <w:marRight w:val="0"/>
      <w:marTop w:val="0"/>
      <w:marBottom w:val="0"/>
      <w:divBdr>
        <w:top w:val="none" w:sz="0" w:space="0" w:color="auto"/>
        <w:left w:val="none" w:sz="0" w:space="0" w:color="auto"/>
        <w:bottom w:val="none" w:sz="0" w:space="0" w:color="auto"/>
        <w:right w:val="none" w:sz="0" w:space="0" w:color="auto"/>
      </w:divBdr>
      <w:divsChild>
        <w:div w:id="8411046">
          <w:marLeft w:val="0"/>
          <w:marRight w:val="0"/>
          <w:marTop w:val="0"/>
          <w:marBottom w:val="0"/>
          <w:divBdr>
            <w:top w:val="none" w:sz="0" w:space="0" w:color="auto"/>
            <w:left w:val="none" w:sz="0" w:space="0" w:color="auto"/>
            <w:bottom w:val="none" w:sz="0" w:space="0" w:color="auto"/>
            <w:right w:val="none" w:sz="0" w:space="0" w:color="auto"/>
          </w:divBdr>
        </w:div>
        <w:div w:id="82454140">
          <w:marLeft w:val="0"/>
          <w:marRight w:val="0"/>
          <w:marTop w:val="0"/>
          <w:marBottom w:val="0"/>
          <w:divBdr>
            <w:top w:val="none" w:sz="0" w:space="0" w:color="auto"/>
            <w:left w:val="none" w:sz="0" w:space="0" w:color="auto"/>
            <w:bottom w:val="none" w:sz="0" w:space="0" w:color="auto"/>
            <w:right w:val="none" w:sz="0" w:space="0" w:color="auto"/>
          </w:divBdr>
        </w:div>
        <w:div w:id="202132534">
          <w:marLeft w:val="0"/>
          <w:marRight w:val="0"/>
          <w:marTop w:val="0"/>
          <w:marBottom w:val="0"/>
          <w:divBdr>
            <w:top w:val="none" w:sz="0" w:space="0" w:color="auto"/>
            <w:left w:val="none" w:sz="0" w:space="0" w:color="auto"/>
            <w:bottom w:val="none" w:sz="0" w:space="0" w:color="auto"/>
            <w:right w:val="none" w:sz="0" w:space="0" w:color="auto"/>
          </w:divBdr>
        </w:div>
        <w:div w:id="208690963">
          <w:marLeft w:val="0"/>
          <w:marRight w:val="0"/>
          <w:marTop w:val="0"/>
          <w:marBottom w:val="0"/>
          <w:divBdr>
            <w:top w:val="none" w:sz="0" w:space="0" w:color="auto"/>
            <w:left w:val="none" w:sz="0" w:space="0" w:color="auto"/>
            <w:bottom w:val="none" w:sz="0" w:space="0" w:color="auto"/>
            <w:right w:val="none" w:sz="0" w:space="0" w:color="auto"/>
          </w:divBdr>
        </w:div>
        <w:div w:id="298994679">
          <w:marLeft w:val="0"/>
          <w:marRight w:val="0"/>
          <w:marTop w:val="0"/>
          <w:marBottom w:val="0"/>
          <w:divBdr>
            <w:top w:val="none" w:sz="0" w:space="0" w:color="auto"/>
            <w:left w:val="none" w:sz="0" w:space="0" w:color="auto"/>
            <w:bottom w:val="none" w:sz="0" w:space="0" w:color="auto"/>
            <w:right w:val="none" w:sz="0" w:space="0" w:color="auto"/>
          </w:divBdr>
        </w:div>
        <w:div w:id="672344480">
          <w:marLeft w:val="0"/>
          <w:marRight w:val="0"/>
          <w:marTop w:val="0"/>
          <w:marBottom w:val="0"/>
          <w:divBdr>
            <w:top w:val="none" w:sz="0" w:space="0" w:color="auto"/>
            <w:left w:val="none" w:sz="0" w:space="0" w:color="auto"/>
            <w:bottom w:val="none" w:sz="0" w:space="0" w:color="auto"/>
            <w:right w:val="none" w:sz="0" w:space="0" w:color="auto"/>
          </w:divBdr>
        </w:div>
        <w:div w:id="1434351530">
          <w:marLeft w:val="0"/>
          <w:marRight w:val="0"/>
          <w:marTop w:val="0"/>
          <w:marBottom w:val="0"/>
          <w:divBdr>
            <w:top w:val="none" w:sz="0" w:space="0" w:color="auto"/>
            <w:left w:val="none" w:sz="0" w:space="0" w:color="auto"/>
            <w:bottom w:val="none" w:sz="0" w:space="0" w:color="auto"/>
            <w:right w:val="none" w:sz="0" w:space="0" w:color="auto"/>
          </w:divBdr>
        </w:div>
        <w:div w:id="1608076815">
          <w:marLeft w:val="0"/>
          <w:marRight w:val="0"/>
          <w:marTop w:val="0"/>
          <w:marBottom w:val="0"/>
          <w:divBdr>
            <w:top w:val="none" w:sz="0" w:space="0" w:color="auto"/>
            <w:left w:val="none" w:sz="0" w:space="0" w:color="auto"/>
            <w:bottom w:val="none" w:sz="0" w:space="0" w:color="auto"/>
            <w:right w:val="none" w:sz="0" w:space="0" w:color="auto"/>
          </w:divBdr>
        </w:div>
        <w:div w:id="1909923431">
          <w:marLeft w:val="0"/>
          <w:marRight w:val="0"/>
          <w:marTop w:val="0"/>
          <w:marBottom w:val="0"/>
          <w:divBdr>
            <w:top w:val="none" w:sz="0" w:space="0" w:color="auto"/>
            <w:left w:val="none" w:sz="0" w:space="0" w:color="auto"/>
            <w:bottom w:val="none" w:sz="0" w:space="0" w:color="auto"/>
            <w:right w:val="none" w:sz="0" w:space="0" w:color="auto"/>
          </w:divBdr>
        </w:div>
      </w:divsChild>
    </w:div>
    <w:div w:id="1394740451">
      <w:bodyDiv w:val="1"/>
      <w:marLeft w:val="0"/>
      <w:marRight w:val="0"/>
      <w:marTop w:val="0"/>
      <w:marBottom w:val="0"/>
      <w:divBdr>
        <w:top w:val="none" w:sz="0" w:space="0" w:color="auto"/>
        <w:left w:val="none" w:sz="0" w:space="0" w:color="auto"/>
        <w:bottom w:val="none" w:sz="0" w:space="0" w:color="auto"/>
        <w:right w:val="none" w:sz="0" w:space="0" w:color="auto"/>
      </w:divBdr>
    </w:div>
    <w:div w:id="1621103527">
      <w:bodyDiv w:val="1"/>
      <w:marLeft w:val="0"/>
      <w:marRight w:val="0"/>
      <w:marTop w:val="0"/>
      <w:marBottom w:val="0"/>
      <w:divBdr>
        <w:top w:val="none" w:sz="0" w:space="0" w:color="auto"/>
        <w:left w:val="none" w:sz="0" w:space="0" w:color="auto"/>
        <w:bottom w:val="none" w:sz="0" w:space="0" w:color="auto"/>
        <w:right w:val="none" w:sz="0" w:space="0" w:color="auto"/>
      </w:divBdr>
    </w:div>
    <w:div w:id="1628856278">
      <w:bodyDiv w:val="1"/>
      <w:marLeft w:val="0"/>
      <w:marRight w:val="0"/>
      <w:marTop w:val="0"/>
      <w:marBottom w:val="0"/>
      <w:divBdr>
        <w:top w:val="none" w:sz="0" w:space="0" w:color="auto"/>
        <w:left w:val="none" w:sz="0" w:space="0" w:color="auto"/>
        <w:bottom w:val="none" w:sz="0" w:space="0" w:color="auto"/>
        <w:right w:val="none" w:sz="0" w:space="0" w:color="auto"/>
      </w:divBdr>
    </w:div>
    <w:div w:id="2039894345">
      <w:bodyDiv w:val="1"/>
      <w:marLeft w:val="0"/>
      <w:marRight w:val="0"/>
      <w:marTop w:val="0"/>
      <w:marBottom w:val="0"/>
      <w:divBdr>
        <w:top w:val="none" w:sz="0" w:space="0" w:color="auto"/>
        <w:left w:val="none" w:sz="0" w:space="0" w:color="auto"/>
        <w:bottom w:val="none" w:sz="0" w:space="0" w:color="auto"/>
        <w:right w:val="none" w:sz="0" w:space="0" w:color="auto"/>
      </w:divBdr>
      <w:divsChild>
        <w:div w:id="596063097">
          <w:marLeft w:val="0"/>
          <w:marRight w:val="0"/>
          <w:marTop w:val="0"/>
          <w:marBottom w:val="0"/>
          <w:divBdr>
            <w:top w:val="none" w:sz="0" w:space="0" w:color="auto"/>
            <w:left w:val="none" w:sz="0" w:space="0" w:color="auto"/>
            <w:bottom w:val="none" w:sz="0" w:space="0" w:color="auto"/>
            <w:right w:val="none" w:sz="0" w:space="0" w:color="auto"/>
          </w:divBdr>
        </w:div>
        <w:div w:id="658849845">
          <w:marLeft w:val="0"/>
          <w:marRight w:val="0"/>
          <w:marTop w:val="0"/>
          <w:marBottom w:val="0"/>
          <w:divBdr>
            <w:top w:val="none" w:sz="0" w:space="0" w:color="auto"/>
            <w:left w:val="none" w:sz="0" w:space="0" w:color="auto"/>
            <w:bottom w:val="none" w:sz="0" w:space="0" w:color="auto"/>
            <w:right w:val="none" w:sz="0" w:space="0" w:color="auto"/>
          </w:divBdr>
        </w:div>
        <w:div w:id="985470034">
          <w:marLeft w:val="0"/>
          <w:marRight w:val="0"/>
          <w:marTop w:val="0"/>
          <w:marBottom w:val="0"/>
          <w:divBdr>
            <w:top w:val="none" w:sz="0" w:space="0" w:color="auto"/>
            <w:left w:val="none" w:sz="0" w:space="0" w:color="auto"/>
            <w:bottom w:val="none" w:sz="0" w:space="0" w:color="auto"/>
            <w:right w:val="none" w:sz="0" w:space="0" w:color="auto"/>
          </w:divBdr>
        </w:div>
        <w:div w:id="1265722371">
          <w:marLeft w:val="0"/>
          <w:marRight w:val="0"/>
          <w:marTop w:val="0"/>
          <w:marBottom w:val="0"/>
          <w:divBdr>
            <w:top w:val="none" w:sz="0" w:space="0" w:color="auto"/>
            <w:left w:val="none" w:sz="0" w:space="0" w:color="auto"/>
            <w:bottom w:val="none" w:sz="0" w:space="0" w:color="auto"/>
            <w:right w:val="none" w:sz="0" w:space="0" w:color="auto"/>
          </w:divBdr>
        </w:div>
        <w:div w:id="1375695279">
          <w:marLeft w:val="0"/>
          <w:marRight w:val="0"/>
          <w:marTop w:val="0"/>
          <w:marBottom w:val="0"/>
          <w:divBdr>
            <w:top w:val="none" w:sz="0" w:space="0" w:color="auto"/>
            <w:left w:val="none" w:sz="0" w:space="0" w:color="auto"/>
            <w:bottom w:val="none" w:sz="0" w:space="0" w:color="auto"/>
            <w:right w:val="none" w:sz="0" w:space="0" w:color="auto"/>
          </w:divBdr>
        </w:div>
        <w:div w:id="1898005038">
          <w:marLeft w:val="0"/>
          <w:marRight w:val="0"/>
          <w:marTop w:val="0"/>
          <w:marBottom w:val="0"/>
          <w:divBdr>
            <w:top w:val="none" w:sz="0" w:space="0" w:color="auto"/>
            <w:left w:val="none" w:sz="0" w:space="0" w:color="auto"/>
            <w:bottom w:val="none" w:sz="0" w:space="0" w:color="auto"/>
            <w:right w:val="none" w:sz="0" w:space="0" w:color="auto"/>
          </w:divBdr>
        </w:div>
        <w:div w:id="1931622260">
          <w:marLeft w:val="0"/>
          <w:marRight w:val="0"/>
          <w:marTop w:val="0"/>
          <w:marBottom w:val="0"/>
          <w:divBdr>
            <w:top w:val="none" w:sz="0" w:space="0" w:color="auto"/>
            <w:left w:val="none" w:sz="0" w:space="0" w:color="auto"/>
            <w:bottom w:val="none" w:sz="0" w:space="0" w:color="auto"/>
            <w:right w:val="none" w:sz="0" w:space="0" w:color="auto"/>
          </w:divBdr>
        </w:div>
        <w:div w:id="201511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50D0-BD57-451D-A60A-964B6F80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Sonoma County Water Agency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dmanning</dc:creator>
  <cp:keywords/>
  <dc:description/>
  <cp:lastModifiedBy>Titus, Rob@Wildlife</cp:lastModifiedBy>
  <cp:revision>18</cp:revision>
  <cp:lastPrinted>2016-09-22T23:04:00Z</cp:lastPrinted>
  <dcterms:created xsi:type="dcterms:W3CDTF">2020-01-25T00:41:00Z</dcterms:created>
  <dcterms:modified xsi:type="dcterms:W3CDTF">2020-01-26T14:40:00Z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Rob.Titus@wildlife.ca.gov</vt:lpwstr>
  </property>
  <property fmtid="{D5CDD505-2E9C-101B-9397-08002B2CF9AE}" pid="5" name="MSIP_Label_6e685f86-ed8d-482b-be3a-2b7af73f9b7f_SetDate">
    <vt:lpwstr>2019-11-21T22:34:38.2646289Z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7fbd80d5-4130-40ab-8c55-828f3e9f675c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